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06E8F6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辐射带动 示范引领</w:t>
      </w:r>
    </w:p>
    <w:bookmarkEnd w:id="0"/>
    <w:p w14:paraId="4B6C40FC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eastAsia="zh-CN"/>
        </w:rPr>
      </w:pPr>
    </w:p>
    <w:p w14:paraId="6FAB39A2">
      <w:pPr>
        <w:jc w:val="both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一、2024年余江区“振兴杯”木雕赛项由我校承办</w:t>
      </w:r>
    </w:p>
    <w:p w14:paraId="55FED137">
      <w:pPr>
        <w:jc w:val="both"/>
        <w:rPr>
          <w:rFonts w:hint="default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32"/>
          <w:szCs w:val="40"/>
          <w:lang w:val="en-US" w:eastAsia="zh-CN"/>
        </w:rPr>
        <w:drawing>
          <wp:inline distT="0" distB="0" distL="114300" distR="114300">
            <wp:extent cx="5444490" cy="3768725"/>
            <wp:effectExtent l="0" t="0" r="3810" b="3175"/>
            <wp:docPr id="11" name="图片 11" descr="c0460973d53abcd4c3d9d727b27c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0460973d53abcd4c3d9d727b27c3f1"/>
                    <pic:cNvPicPr>
                      <a:picLocks noChangeAspect="1"/>
                    </pic:cNvPicPr>
                  </pic:nvPicPr>
                  <pic:blipFill>
                    <a:blip r:embed="rId4"/>
                    <a:srcRect l="7839" t="32782" r="7033" b="24642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方正小标宋简体" w:eastAsia="方正小标宋简体" w:cs="方正小标宋简体"/>
          <w:sz w:val="32"/>
          <w:szCs w:val="40"/>
          <w:lang w:val="en-US" w:eastAsia="zh-CN"/>
        </w:rPr>
        <w:drawing>
          <wp:inline distT="0" distB="0" distL="114300" distR="114300">
            <wp:extent cx="5381625" cy="3565525"/>
            <wp:effectExtent l="0" t="0" r="9525" b="15875"/>
            <wp:docPr id="15" name="图片 15" descr="9f3d63953dd81d0d3abd333b438a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f3d63953dd81d0d3abd333b438a9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A0A7">
      <w:pPr>
        <w:jc w:val="both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二、2023年</w:t>
      </w: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余江区“振兴杯”木雕赛项由我校承办</w:t>
      </w:r>
    </w:p>
    <w:p w14:paraId="161B0EE5">
      <w:pPr>
        <w:jc w:val="both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drawing>
          <wp:inline distT="0" distB="0" distL="114300" distR="114300">
            <wp:extent cx="4867275" cy="3837305"/>
            <wp:effectExtent l="0" t="0" r="9525" b="10795"/>
            <wp:docPr id="12" name="图片 12" descr="878dce802b1464b61633722d098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78dce802b1464b61633722d0988086"/>
                    <pic:cNvPicPr>
                      <a:picLocks noChangeAspect="1"/>
                    </pic:cNvPicPr>
                  </pic:nvPicPr>
                  <pic:blipFill>
                    <a:blip r:embed="rId6"/>
                    <a:srcRect l="7087" t="25946" r="7457" b="1200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drawing>
          <wp:inline distT="0" distB="0" distL="114300" distR="114300">
            <wp:extent cx="4790440" cy="3115945"/>
            <wp:effectExtent l="0" t="0" r="10160" b="8255"/>
            <wp:docPr id="14" name="图片 14" descr="e4a139506b3f0f30a98a0c359d83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4a139506b3f0f30a98a0c359d83d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5E51">
      <w:pPr>
        <w:jc w:val="both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</w:p>
    <w:p w14:paraId="64B839A7">
      <w:pPr>
        <w:jc w:val="both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</w:p>
    <w:p w14:paraId="54EEE93C">
      <w:pPr>
        <w:jc w:val="both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</w:p>
    <w:p w14:paraId="3FE575A2">
      <w:pPr>
        <w:jc w:val="both"/>
        <w:rPr>
          <w:rFonts w:hint="default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三、2022年余江区“振兴杯”木雕赛项由我校承办</w:t>
      </w:r>
    </w:p>
    <w:p w14:paraId="7DAEBAE8">
      <w:pPr>
        <w:jc w:val="both"/>
        <w:rPr>
          <w:rFonts w:hint="default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32"/>
          <w:szCs w:val="40"/>
          <w:lang w:val="en-US" w:eastAsia="zh-CN"/>
        </w:rPr>
        <w:drawing>
          <wp:inline distT="0" distB="0" distL="114300" distR="114300">
            <wp:extent cx="5427980" cy="4105275"/>
            <wp:effectExtent l="0" t="0" r="1270" b="9525"/>
            <wp:docPr id="13" name="图片 13" descr="1f5731a3b42596d313062508c58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f5731a3b42596d313062508c587327"/>
                    <pic:cNvPicPr>
                      <a:picLocks noChangeAspect="1"/>
                    </pic:cNvPicPr>
                  </pic:nvPicPr>
                  <pic:blipFill>
                    <a:blip r:embed="rId8"/>
                    <a:srcRect l="7383" t="29292" r="7062" b="1472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67D6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drawing>
          <wp:inline distT="0" distB="0" distL="114300" distR="114300">
            <wp:extent cx="5433695" cy="3747770"/>
            <wp:effectExtent l="0" t="0" r="14605" b="5080"/>
            <wp:docPr id="16" name="图片 16" descr="b63e0e3eed5411f8c3029323f02b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63e0e3eed5411f8c3029323f02b501"/>
                    <pic:cNvPicPr>
                      <a:picLocks noChangeAspect="1"/>
                    </pic:cNvPicPr>
                  </pic:nvPicPr>
                  <pic:blipFill>
                    <a:blip r:embed="rId9"/>
                    <a:srcRect l="6392" r="9499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2791">
      <w:pPr>
        <w:numPr>
          <w:numId w:val="0"/>
        </w:numPr>
        <w:jc w:val="center"/>
        <w:rPr>
          <w:rFonts w:hint="default" w:ascii="方正小标宋简体" w:hAnsi="方正小标宋简体" w:eastAsia="方正小标宋简体" w:cs="方正小标宋简体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iM2MxYWU2Mjg3ODhlMTI0MWEzOGZiYThjNDQ1NzkifQ=="/>
  </w:docVars>
  <w:rsids>
    <w:rsidRoot w:val="060733D0"/>
    <w:rsid w:val="060733D0"/>
    <w:rsid w:val="3F71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</Words>
  <Characters>80</Characters>
  <Lines>0</Lines>
  <Paragraphs>0</Paragraphs>
  <TotalTime>20</TotalTime>
  <ScaleCrop>false</ScaleCrop>
  <LinksUpToDate>false</LinksUpToDate>
  <CharactersWithSpaces>81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2024-09-01T06:25:00Z</dcterms:created>
  <dc:creator>一颗鸡蛋</dc:creator>
  <cp:lastModifiedBy>一颗鸡蛋</cp:lastModifiedBy>
  <dcterms:modified xsi:type="dcterms:W3CDTF">2024-09-01T07:29:47Z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8070B300EA7B4DBBB1A6AB9F8FD51E7E_13</vt:lpwstr>
  </property>
</Properties>
</file>