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BDAA" w14:textId="77777777" w:rsidR="00C554CD" w:rsidRDefault="00561592">
      <w:pPr>
        <w:rPr>
          <w:rFonts w:ascii="仿宋_GB2312" w:eastAsia="仿宋_GB2312" w:hAnsi="仿宋" w:cs="仿宋"/>
          <w:b/>
          <w:sz w:val="28"/>
          <w:szCs w:val="32"/>
        </w:rPr>
      </w:pPr>
      <w:r>
        <w:rPr>
          <w:rFonts w:ascii="仿宋_GB2312" w:eastAsia="仿宋_GB2312" w:hAnsi="仿宋" w:cs="仿宋" w:hint="eastAsia"/>
          <w:b/>
          <w:sz w:val="28"/>
          <w:szCs w:val="32"/>
        </w:rPr>
        <w:t>附件</w:t>
      </w:r>
    </w:p>
    <w:p w14:paraId="760F37B2" w14:textId="77777777" w:rsidR="00C554CD" w:rsidRDefault="00561592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bookmarkStart w:id="0" w:name="_GoBack"/>
      <w:proofErr w:type="gramStart"/>
      <w:r>
        <w:rPr>
          <w:rFonts w:ascii="仿宋" w:eastAsia="仿宋" w:hAnsi="仿宋" w:cs="Times New Roman" w:hint="eastAsia"/>
          <w:b/>
          <w:bCs/>
          <w:sz w:val="28"/>
          <w:szCs w:val="28"/>
        </w:rPr>
        <w:t>七氟丙烷</w:t>
      </w:r>
      <w:proofErr w:type="gramEnd"/>
      <w:r>
        <w:rPr>
          <w:rFonts w:ascii="仿宋" w:eastAsia="仿宋" w:hAnsi="仿宋" w:cs="Times New Roman" w:hint="eastAsia"/>
          <w:b/>
          <w:bCs/>
          <w:sz w:val="28"/>
          <w:szCs w:val="28"/>
        </w:rPr>
        <w:t>钢瓶和氮气启动瓶检测、充装服务采购前控制价询价表</w:t>
      </w:r>
    </w:p>
    <w:tbl>
      <w:tblPr>
        <w:tblStyle w:val="a4"/>
        <w:tblpPr w:leftFromText="180" w:rightFromText="180" w:vertAnchor="text" w:horzAnchor="page" w:tblpX="827" w:tblpY="626"/>
        <w:tblOverlap w:val="never"/>
        <w:tblW w:w="10356" w:type="dxa"/>
        <w:tblLook w:val="04A0" w:firstRow="1" w:lastRow="0" w:firstColumn="1" w:lastColumn="0" w:noHBand="0" w:noVBand="1"/>
      </w:tblPr>
      <w:tblGrid>
        <w:gridCol w:w="698"/>
        <w:gridCol w:w="1502"/>
        <w:gridCol w:w="1896"/>
        <w:gridCol w:w="1038"/>
        <w:gridCol w:w="786"/>
        <w:gridCol w:w="1196"/>
        <w:gridCol w:w="1731"/>
        <w:gridCol w:w="1509"/>
      </w:tblGrid>
      <w:tr w:rsidR="00C554CD" w14:paraId="459CA940" w14:textId="77777777">
        <w:tc>
          <w:tcPr>
            <w:tcW w:w="698" w:type="dxa"/>
            <w:vAlign w:val="center"/>
          </w:tcPr>
          <w:bookmarkEnd w:id="0"/>
          <w:p w14:paraId="135E3B86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502" w:type="dxa"/>
            <w:vAlign w:val="center"/>
          </w:tcPr>
          <w:p w14:paraId="3D1739A9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名称</w:t>
            </w:r>
          </w:p>
        </w:tc>
        <w:tc>
          <w:tcPr>
            <w:tcW w:w="1896" w:type="dxa"/>
            <w:vAlign w:val="center"/>
          </w:tcPr>
          <w:p w14:paraId="25D323D7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型号规格</w:t>
            </w:r>
          </w:p>
        </w:tc>
        <w:tc>
          <w:tcPr>
            <w:tcW w:w="1038" w:type="dxa"/>
            <w:vAlign w:val="center"/>
          </w:tcPr>
          <w:p w14:paraId="21091FC5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786" w:type="dxa"/>
            <w:vAlign w:val="center"/>
          </w:tcPr>
          <w:p w14:paraId="240CBB7F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数量</w:t>
            </w:r>
          </w:p>
        </w:tc>
        <w:tc>
          <w:tcPr>
            <w:tcW w:w="1196" w:type="dxa"/>
            <w:vAlign w:val="center"/>
          </w:tcPr>
          <w:p w14:paraId="661F8B9F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731" w:type="dxa"/>
            <w:vAlign w:val="center"/>
          </w:tcPr>
          <w:p w14:paraId="4A8371D3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合计金额（元）</w:t>
            </w:r>
          </w:p>
        </w:tc>
        <w:tc>
          <w:tcPr>
            <w:tcW w:w="1509" w:type="dxa"/>
            <w:vAlign w:val="center"/>
          </w:tcPr>
          <w:p w14:paraId="5CCC542F" w14:textId="77777777" w:rsidR="00C554CD" w:rsidRDefault="0056159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备注</w:t>
            </w:r>
          </w:p>
        </w:tc>
      </w:tr>
      <w:tr w:rsidR="00C554CD" w14:paraId="781FF514" w14:textId="77777777">
        <w:tc>
          <w:tcPr>
            <w:tcW w:w="698" w:type="dxa"/>
            <w:vAlign w:val="center"/>
          </w:tcPr>
          <w:p w14:paraId="5AE39D7E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719E8572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钢瓶检测</w:t>
            </w:r>
          </w:p>
        </w:tc>
        <w:tc>
          <w:tcPr>
            <w:tcW w:w="1896" w:type="dxa"/>
            <w:vAlign w:val="center"/>
          </w:tcPr>
          <w:p w14:paraId="79D08CC0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QMP150/5.3-ZTQ</w:t>
            </w:r>
          </w:p>
        </w:tc>
        <w:tc>
          <w:tcPr>
            <w:tcW w:w="1038" w:type="dxa"/>
            <w:vAlign w:val="center"/>
          </w:tcPr>
          <w:p w14:paraId="67F0DEEC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vAlign w:val="center"/>
          </w:tcPr>
          <w:p w14:paraId="4905F3F1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18</w:t>
            </w:r>
          </w:p>
        </w:tc>
        <w:tc>
          <w:tcPr>
            <w:tcW w:w="1196" w:type="dxa"/>
            <w:vAlign w:val="center"/>
          </w:tcPr>
          <w:p w14:paraId="1C2420D4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21D7764" w14:textId="77777777" w:rsidR="00C554CD" w:rsidRDefault="00C554CD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4139328A" w14:textId="77777777" w:rsidR="00C554CD" w:rsidRDefault="00C554CD">
            <w:pPr>
              <w:rPr>
                <w:rFonts w:ascii="仿宋" w:eastAsia="仿宋" w:hAnsi="仿宋" w:cs="Times New Roman"/>
                <w:sz w:val="24"/>
              </w:rPr>
            </w:pPr>
          </w:p>
          <w:p w14:paraId="56BFC009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122CA054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299EA4DE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含人工拆装及搬运费用（往返）</w:t>
            </w:r>
          </w:p>
        </w:tc>
      </w:tr>
      <w:tr w:rsidR="00C554CD" w14:paraId="2F5C39E6" w14:textId="77777777">
        <w:tc>
          <w:tcPr>
            <w:tcW w:w="698" w:type="dxa"/>
            <w:vAlign w:val="center"/>
          </w:tcPr>
          <w:p w14:paraId="17BBB913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6F897C68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2F2BD2A" w14:textId="77777777" w:rsidR="00C554CD" w:rsidRDefault="0056159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QMP150/4.2-ZTQ-I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E2E0426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AF54636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196" w:type="dxa"/>
            <w:vAlign w:val="center"/>
          </w:tcPr>
          <w:p w14:paraId="042F0D59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3FB5A29" w14:textId="77777777" w:rsidR="00C554CD" w:rsidRDefault="00C554CD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1542414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2584C244" w14:textId="77777777">
        <w:tc>
          <w:tcPr>
            <w:tcW w:w="698" w:type="dxa"/>
            <w:vAlign w:val="center"/>
          </w:tcPr>
          <w:p w14:paraId="76F992BC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71BB9245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65BFC4D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07FE703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7C58C62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</w:p>
        </w:tc>
        <w:tc>
          <w:tcPr>
            <w:tcW w:w="1196" w:type="dxa"/>
            <w:vAlign w:val="center"/>
          </w:tcPr>
          <w:p w14:paraId="789A6173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585C0EDE" w14:textId="77777777" w:rsidR="00C554CD" w:rsidRDefault="00C554CD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09" w:type="dxa"/>
            <w:vMerge/>
            <w:vAlign w:val="center"/>
          </w:tcPr>
          <w:p w14:paraId="496BC43B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487BD784" w14:textId="77777777">
        <w:tc>
          <w:tcPr>
            <w:tcW w:w="698" w:type="dxa"/>
            <w:vAlign w:val="center"/>
          </w:tcPr>
          <w:p w14:paraId="6E065A4E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13AC0E6D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EC3A557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QMP120/4.2-ZTQ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5A70AAB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826A1EA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196" w:type="dxa"/>
            <w:vAlign w:val="center"/>
          </w:tcPr>
          <w:p w14:paraId="0C42EEF4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23DF2538" w14:textId="77777777" w:rsidR="00C554CD" w:rsidRDefault="00C554CD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09" w:type="dxa"/>
            <w:vMerge/>
            <w:vAlign w:val="center"/>
          </w:tcPr>
          <w:p w14:paraId="2573F50B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72A8026C" w14:textId="77777777">
        <w:tc>
          <w:tcPr>
            <w:tcW w:w="698" w:type="dxa"/>
            <w:vAlign w:val="center"/>
          </w:tcPr>
          <w:p w14:paraId="4D12684B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616C94BE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C4F8ACE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QMP90/4.2-ZTQ-I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429A8C5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F1997F0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</w:p>
        </w:tc>
        <w:tc>
          <w:tcPr>
            <w:tcW w:w="1196" w:type="dxa"/>
            <w:vAlign w:val="center"/>
          </w:tcPr>
          <w:p w14:paraId="0EF6BFD5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F1A0CAA" w14:textId="77777777" w:rsidR="00C554CD" w:rsidRDefault="00C554CD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09" w:type="dxa"/>
            <w:vMerge/>
            <w:vAlign w:val="center"/>
          </w:tcPr>
          <w:p w14:paraId="30CB8AF5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32275D19" w14:textId="77777777">
        <w:tc>
          <w:tcPr>
            <w:tcW w:w="698" w:type="dxa"/>
            <w:vAlign w:val="center"/>
          </w:tcPr>
          <w:p w14:paraId="77C9FF98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6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74174872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B6D177D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QMP70/2.5-ZY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D97DE2F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1AC16FB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59BA1C9F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1001A29" w14:textId="77777777" w:rsidR="00C554CD" w:rsidRDefault="00C554CD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09" w:type="dxa"/>
            <w:vMerge/>
            <w:vAlign w:val="center"/>
          </w:tcPr>
          <w:p w14:paraId="3C041262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04C01E4D" w14:textId="77777777">
        <w:tc>
          <w:tcPr>
            <w:tcW w:w="698" w:type="dxa"/>
            <w:vAlign w:val="center"/>
          </w:tcPr>
          <w:p w14:paraId="09F12602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0ED9DFC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氮气瓶检测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E070CA1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DQ90N-ZTQ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FA1FF32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BAA589C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196" w:type="dxa"/>
            <w:vAlign w:val="center"/>
          </w:tcPr>
          <w:p w14:paraId="38F46F43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E70C14B" w14:textId="77777777" w:rsidR="00C554CD" w:rsidRDefault="00C554CD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09" w:type="dxa"/>
            <w:vMerge/>
            <w:vAlign w:val="center"/>
          </w:tcPr>
          <w:p w14:paraId="3365FBEF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38CB4B9C" w14:textId="77777777">
        <w:tc>
          <w:tcPr>
            <w:tcW w:w="698" w:type="dxa"/>
            <w:vAlign w:val="center"/>
          </w:tcPr>
          <w:p w14:paraId="72429368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806AD50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钢瓶充装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081684A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QMP150/5.3-ZTQ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5566D8E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5FB5D9B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18</w:t>
            </w:r>
          </w:p>
        </w:tc>
        <w:tc>
          <w:tcPr>
            <w:tcW w:w="1196" w:type="dxa"/>
            <w:vAlign w:val="center"/>
          </w:tcPr>
          <w:p w14:paraId="24C88865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5D3F46D" w14:textId="77777777" w:rsidR="00C554CD" w:rsidRDefault="00C554CD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6B71390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6C53AD7E" w14:textId="77777777">
        <w:trPr>
          <w:trHeight w:val="517"/>
        </w:trPr>
        <w:tc>
          <w:tcPr>
            <w:tcW w:w="698" w:type="dxa"/>
            <w:vAlign w:val="center"/>
          </w:tcPr>
          <w:p w14:paraId="79FF2805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3C45F821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69F8C18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QMP150/4.2-ZTQ-I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E5B9DF2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971442F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196" w:type="dxa"/>
            <w:vAlign w:val="center"/>
          </w:tcPr>
          <w:p w14:paraId="0F338E4E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7CD972E1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AD5E6F7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2A9A4779" w14:textId="77777777">
        <w:trPr>
          <w:trHeight w:val="517"/>
        </w:trPr>
        <w:tc>
          <w:tcPr>
            <w:tcW w:w="698" w:type="dxa"/>
            <w:vAlign w:val="center"/>
          </w:tcPr>
          <w:p w14:paraId="0872B814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34314FFF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2A586B7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C7AE3F7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5262CE4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</w:p>
        </w:tc>
        <w:tc>
          <w:tcPr>
            <w:tcW w:w="1196" w:type="dxa"/>
            <w:vAlign w:val="center"/>
          </w:tcPr>
          <w:p w14:paraId="5F336651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034F0AAD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28C2ED9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25556F65" w14:textId="77777777">
        <w:trPr>
          <w:trHeight w:val="517"/>
        </w:trPr>
        <w:tc>
          <w:tcPr>
            <w:tcW w:w="698" w:type="dxa"/>
            <w:vAlign w:val="center"/>
          </w:tcPr>
          <w:p w14:paraId="27CA35FD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11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03CB3C03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1FB3724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QMP120/4.2-ZTQ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A94B31F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9A21634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196" w:type="dxa"/>
            <w:vAlign w:val="center"/>
          </w:tcPr>
          <w:p w14:paraId="4E2607B8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2732A8F1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351A00F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302D054F" w14:textId="77777777">
        <w:trPr>
          <w:trHeight w:val="517"/>
        </w:trPr>
        <w:tc>
          <w:tcPr>
            <w:tcW w:w="698" w:type="dxa"/>
            <w:vAlign w:val="center"/>
          </w:tcPr>
          <w:p w14:paraId="79D3E295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67561757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01574A5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QMP90/4.2-ZTQ-I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F49E521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CDD6B76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</w:p>
        </w:tc>
        <w:tc>
          <w:tcPr>
            <w:tcW w:w="1196" w:type="dxa"/>
            <w:vAlign w:val="center"/>
          </w:tcPr>
          <w:p w14:paraId="26EE99AD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4C08852F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EC735DE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4D6D3661" w14:textId="77777777">
        <w:trPr>
          <w:trHeight w:val="517"/>
        </w:trPr>
        <w:tc>
          <w:tcPr>
            <w:tcW w:w="698" w:type="dxa"/>
            <w:vAlign w:val="center"/>
          </w:tcPr>
          <w:p w14:paraId="0DCA63D5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13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0A5827C6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F9A31BB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QMP70/2.5-ZY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BE7A0BF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F9A33E6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73E0A7CA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6E6BB28F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437852B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3A9B1FCE" w14:textId="77777777">
        <w:trPr>
          <w:trHeight w:val="517"/>
        </w:trPr>
        <w:tc>
          <w:tcPr>
            <w:tcW w:w="698" w:type="dxa"/>
            <w:vAlign w:val="center"/>
          </w:tcPr>
          <w:p w14:paraId="26B32A13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E18EC0D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氮气瓶充装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930D97B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DQ90N-ZTQ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66DD24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879B4D4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196" w:type="dxa"/>
            <w:vAlign w:val="center"/>
          </w:tcPr>
          <w:p w14:paraId="2C94B925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51E90DFB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FB82D95" w14:textId="77777777" w:rsidR="00C554CD" w:rsidRDefault="00C554CD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554CD" w14:paraId="20ABC6FE" w14:textId="77777777">
        <w:trPr>
          <w:trHeight w:val="522"/>
        </w:trPr>
        <w:tc>
          <w:tcPr>
            <w:tcW w:w="10356" w:type="dxa"/>
            <w:gridSpan w:val="8"/>
            <w:vAlign w:val="center"/>
          </w:tcPr>
          <w:p w14:paraId="3CD2BE33" w14:textId="77777777" w:rsidR="00C554CD" w:rsidRDefault="0056159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总价：</w:t>
            </w:r>
          </w:p>
        </w:tc>
      </w:tr>
    </w:tbl>
    <w:p w14:paraId="7907E4CA" w14:textId="77777777" w:rsidR="00C554CD" w:rsidRDefault="00C554CD">
      <w:pPr>
        <w:rPr>
          <w:rFonts w:ascii="仿宋_GB2312" w:eastAsia="仿宋_GB2312" w:hAnsi="仿宋" w:cs="仿宋"/>
          <w:bCs/>
          <w:sz w:val="28"/>
          <w:szCs w:val="32"/>
        </w:rPr>
      </w:pPr>
    </w:p>
    <w:p w14:paraId="61A98FB8" w14:textId="77777777" w:rsidR="00C554CD" w:rsidRDefault="00C554CD"/>
    <w:sectPr w:rsidR="00C5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E1E98"/>
    <w:rsid w:val="000E302D"/>
    <w:rsid w:val="00561592"/>
    <w:rsid w:val="00C554CD"/>
    <w:rsid w:val="0EB57927"/>
    <w:rsid w:val="1AD8069D"/>
    <w:rsid w:val="255B68D6"/>
    <w:rsid w:val="265B74BE"/>
    <w:rsid w:val="42725680"/>
    <w:rsid w:val="47EC3EFA"/>
    <w:rsid w:val="53AE1E98"/>
    <w:rsid w:val="5C8F3053"/>
    <w:rsid w:val="6606584E"/>
    <w:rsid w:val="6E3A2BF6"/>
    <w:rsid w:val="7B3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D9845"/>
  <w15:docId w15:val="{086EADF2-7151-4A29-A655-29420C6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李兴智</dc:creator>
  <cp:lastModifiedBy>Administrator</cp:lastModifiedBy>
  <cp:revision>2</cp:revision>
  <dcterms:created xsi:type="dcterms:W3CDTF">2025-07-24T00:30:00Z</dcterms:created>
  <dcterms:modified xsi:type="dcterms:W3CDTF">2025-07-24T00:30:00Z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E484A65C82D64D619A4FF618053504D8_11</vt:lpwstr>
  </property>
  <property fmtid="{D5CDD505-2E9C-101B-9397-08002B2CF9AE}" pid="4" name="KSOTemplateDocerSaveRecord">
    <vt:lpwstr>eyJoZGlkIjoiNzc4ZGU2OTRlZWQzYjZhZDJiM2YwYjFlMmQwZjQ3MDAiLCJ1c2VySWQiOiIxNjAyNTUzOTg5In0=</vt:lpwstr>
  </property>
</Properties>
</file>