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hAnsi="黑体" w:eastAsia="黑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成都市</w:t>
      </w:r>
      <w:r>
        <w:rPr>
          <w:rFonts w:hint="eastAsia" w:ascii="黑体" w:hAnsi="黑体" w:eastAsia="黑体"/>
          <w:sz w:val="40"/>
          <w:szCs w:val="40"/>
          <w:lang w:eastAsia="zh-CN"/>
        </w:rPr>
        <w:t>双流区第一人民</w:t>
      </w:r>
      <w:r>
        <w:rPr>
          <w:rFonts w:hint="default" w:ascii="黑体" w:hAnsi="黑体" w:eastAsia="黑体"/>
          <w:sz w:val="40"/>
          <w:szCs w:val="40"/>
          <w:lang w:val="en-US" w:eastAsia="zh-CN"/>
        </w:rPr>
        <w:t>医院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非医疗收入系统</w:t>
      </w:r>
      <w:bookmarkStart w:id="0" w:name="_Toc47536676"/>
      <w:bookmarkEnd w:id="0"/>
      <w:bookmarkStart w:id="1" w:name="_Toc47537166"/>
      <w:bookmarkEnd w:id="1"/>
      <w:bookmarkStart w:id="2" w:name="_Toc47533288"/>
      <w:bookmarkEnd w:id="2"/>
      <w:bookmarkStart w:id="3" w:name="_Toc47536304"/>
      <w:bookmarkEnd w:id="3"/>
      <w:bookmarkStart w:id="4" w:name="_Toc47539102"/>
      <w:bookmarkEnd w:id="4"/>
      <w:bookmarkStart w:id="5" w:name="_Toc47532923"/>
      <w:bookmarkEnd w:id="5"/>
      <w:bookmarkStart w:id="6" w:name="_Toc162959109"/>
      <w:r>
        <w:rPr>
          <w:rFonts w:hint="default" w:ascii="黑体" w:hAnsi="黑体" w:eastAsia="黑体" w:cs="Times New Roman"/>
          <w:b w:val="0"/>
          <w:bCs w:val="0"/>
          <w:kern w:val="2"/>
          <w:sz w:val="40"/>
          <w:szCs w:val="40"/>
          <w:lang w:val="en-US" w:eastAsia="zh-CN" w:bidi="ar-SA"/>
        </w:rPr>
        <w:t>购前市场询价公告</w:t>
      </w:r>
    </w:p>
    <w:p>
      <w:pPr>
        <w:pStyle w:val="3"/>
        <w:numPr>
          <w:ilvl w:val="0"/>
          <w:numId w:val="0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一、</w:t>
      </w:r>
      <w:r>
        <w:rPr>
          <w:rFonts w:hint="eastAsia"/>
          <w:lang w:val="en-US" w:eastAsia="zh-CN"/>
        </w:rPr>
        <w:t>项目名称：非医疗收入系统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二、采购内容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p>
      <w:pPr>
        <w:pStyle w:val="3"/>
        <w:numPr>
          <w:ilvl w:val="1"/>
          <w:numId w:val="0"/>
        </w:numPr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缴费小程序</w:t>
      </w:r>
      <w:bookmarkEnd w:id="6"/>
    </w:p>
    <w:p>
      <w:pPr>
        <w:pStyle w:val="61"/>
        <w:numPr>
          <w:ilvl w:val="0"/>
          <w:numId w:val="0"/>
        </w:num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1.1、非医缴费移动端小程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序，支持扫码及搜索登录，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支持收费场景扩展包括但不限于病历复印费、各类押金缴纳、停车费、进修培训、党费缴纳等，实现非医收入在线缴费及凭证（包括但不限于财政类票据、数电票和院内凭证）自动开具。</w:t>
      </w:r>
    </w:p>
    <w:p>
      <w:pPr>
        <w:pStyle w:val="61"/>
        <w:numPr>
          <w:ilvl w:val="0"/>
          <w:numId w:val="0"/>
        </w:numPr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1.2、非医缴费移动端小程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序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支持凭证票据查看详情和核验功能，并能够提供对应的预览、下载、补偿等能力；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1.3、非医缴费小程序首页应支持根据院内需求定制、位置调整、联系人变更等；</w:t>
      </w:r>
    </w:p>
    <w:p>
      <w:pPr>
        <w:pStyle w:val="3"/>
        <w:numPr>
          <w:ilvl w:val="1"/>
          <w:numId w:val="0"/>
        </w:numPr>
        <w:ind w:leftChars="0"/>
      </w:pPr>
      <w:bookmarkStart w:id="7" w:name="_Toc162959110"/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t>管理</w:t>
      </w:r>
      <w:r>
        <w:rPr>
          <w:rFonts w:hint="eastAsia"/>
        </w:rPr>
        <w:t>平台</w:t>
      </w:r>
      <w:bookmarkEnd w:id="7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2.1、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提供缴费系统PC端，支持缴费管理包含缴费人员信息录入、项目与金额匹配、缴费记录查询、订单核销等功能；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2.2、缴费后台管理有细化的用户或角色权限；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2.3、缴费管理端应支持对缴费电子凭证票据的库存管理及基础信息管理；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2.4、保障医院非医收入能够正常开具凭证票据，并实现医院各类型收入的相关凭证一体化开具、管理与推送交付患者；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2.5、非医收费数据可自动生成各类报表（包含收费明细表、退费明细表、项目收入明细表、项目收入汇总表、财务收费日报表、项目清单表）供财务人员核实查看，实现单位从分模块收费、开具各类票据（财政类票据、数电票、院内凭证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2.6、支持退费功能，如病历押金、麻醉卡押金等特殊收费项目可设置退费提醒及退费限制。</w:t>
      </w:r>
    </w:p>
    <w:p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3、接口对接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3.1、可与医院HRP系统（软件品牌为杭州图特）相连接，将各类票据（财政类票据、数电票、院内凭证）及收费数据推送至医院HRP系统，实现业务的全流程闭环管理；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3.2、与医院营养管理系统（软件品牌为上海银康）相连接，提供营养管理系统缴费下单接口，实现患者/家属缴费，并支持部分退费；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3.3、本项目包含所有涉及三方系统的双向接口费用。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三、报价单位资格条件要求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报价单位应具备《中华人民共和国政府采购法》第二十二条规定的下列条件：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1.具有独立承担民事责任的能力；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2.具有良好的商业信誉和健全的财务会计制度；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3.具有履行合同所必需的设备和专业技术能力；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4.有依法缴纳税收和社会保障资金的良好记录；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5.参加政府采购活动前三年内，在经营活动中没有重大违法记录；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6.法律、行政法规规定的其他条件。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四</w:t>
      </w:r>
      <w:r>
        <w:rPr>
          <w:rFonts w:hint="default" w:ascii="宋体" w:hAnsi="宋体" w:eastAsia="宋体" w:cs="Times New Roman"/>
          <w:b/>
          <w:bCs/>
          <w:kern w:val="2"/>
          <w:sz w:val="30"/>
          <w:szCs w:val="32"/>
          <w:lang w:val="en-US" w:eastAsia="zh-CN" w:bidi="ar-SA"/>
        </w:rPr>
        <w:t>、报价材料</w:t>
      </w: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：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1.公司无犯罪记录承诺书（加盖公章）；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2.公司营业执照复印件（加盖公章）；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3.企业法人身份证复印件（加盖公章），或法人授权委托书（加盖公章）、法人和被授权人身份证复印件（加盖公章）；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4.软件厂商授权书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或本公司软件著作权登记证书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.报价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文件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（加盖公章）。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0"/>
          <w:szCs w:val="32"/>
          <w:lang w:val="en-US" w:eastAsia="zh-CN" w:bidi="ar-SA"/>
        </w:rPr>
        <w:t>注意事项</w:t>
      </w:r>
    </w:p>
    <w:p>
      <w:pPr>
        <w:numPr>
          <w:ilvl w:val="0"/>
          <w:numId w:val="0"/>
        </w:numPr>
        <w:ind w:left="0" w:lef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1.报价须符合市场规律。</w:t>
      </w:r>
    </w:p>
    <w:p>
      <w:pPr>
        <w:numPr>
          <w:ilvl w:val="0"/>
          <w:numId w:val="0"/>
        </w:numPr>
        <w:ind w:left="0" w:leftChars="0" w:firstLine="480" w:firstLineChars="20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本项目调研公告挂网页面（请放第一页并表明报名项目）</w:t>
      </w:r>
    </w:p>
    <w:p>
      <w:pPr>
        <w:pStyle w:val="3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righ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3.请按照上述对应项目单独准备一套完整的调研报价文件</w:t>
      </w:r>
    </w:p>
    <w:p>
      <w:pPr>
        <w:pStyle w:val="3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rightChars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报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价文件首页应标明报价单位名称、报价项目名称、联系人、联系电话，并逐页加盖公章。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42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报价文件于202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06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19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日17:30前将报价文件递交或者邮寄至成都市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双流区第一人民医院（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成都市双流区东升街道城北上街120号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门诊医技楼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区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  <w:t>楼信息中心，联系人李老师，联系电话028-85664391，逾期不再受理。</w:t>
      </w: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leftChars="0" w:right="0" w:firstLine="480" w:firstLineChars="200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0" w:lineRule="atLeast"/>
        <w:ind w:left="0" w:right="0" w:firstLine="0"/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bookmarkStart w:id="8" w:name="_GoBack"/>
      <w:bookmarkEnd w:id="8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797" w:bottom="1135" w:left="1797" w:header="340" w:footer="7" w:gutter="0"/>
      <w:pgNumType w:start="1"/>
      <w:cols w:space="720" w:num="1"/>
      <w:titlePg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43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pStyle w:val="11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FA87C12"/>
    <w:multiLevelType w:val="singleLevel"/>
    <w:tmpl w:val="3FA87C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MDkzYjJlMjk1NjhmN2ZkM2EyZDQ1Mzc0Mjc0YzMifQ=="/>
    <w:docVar w:name="KSO_WPS_MARK_KEY" w:val="1b883085-2179-4204-96ed-12a8c92e2c45"/>
  </w:docVars>
  <w:rsids>
    <w:rsidRoot w:val="00000000"/>
    <w:rsid w:val="174C7BF0"/>
    <w:rsid w:val="1CB53BB4"/>
    <w:rsid w:val="485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5"/>
    <w:qFormat/>
    <w:uiPriority w:val="9"/>
    <w:pPr>
      <w:keepNext/>
      <w:keepLines/>
      <w:numPr>
        <w:ilvl w:val="0"/>
        <w:numId w:val="1"/>
      </w:numPr>
      <w:spacing w:before="120" w:after="120"/>
      <w:ind w:firstLineChars="0"/>
      <w:outlineLvl w:val="0"/>
    </w:pPr>
    <w:rPr>
      <w:rFonts w:eastAsia="黑体"/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88"/>
    <w:qFormat/>
    <w:uiPriority w:val="9"/>
    <w:pPr>
      <w:keepNext/>
      <w:keepLines/>
      <w:numPr>
        <w:ilvl w:val="1"/>
        <w:numId w:val="1"/>
      </w:numPr>
      <w:spacing w:before="120" w:after="120"/>
      <w:ind w:left="567" w:hanging="567"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81"/>
    <w:qFormat/>
    <w:uiPriority w:val="9"/>
    <w:pPr>
      <w:keepNext/>
      <w:keepLines/>
      <w:numPr>
        <w:ilvl w:val="2"/>
        <w:numId w:val="1"/>
      </w:numPr>
      <w:spacing w:before="120" w:after="120"/>
      <w:ind w:firstLine="0" w:firstLineChars="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link w:val="58"/>
    <w:qFormat/>
    <w:uiPriority w:val="9"/>
    <w:pPr>
      <w:keepNext/>
      <w:keepLines/>
      <w:numPr>
        <w:ilvl w:val="3"/>
        <w:numId w:val="1"/>
      </w:numPr>
      <w:spacing w:before="120" w:after="120"/>
      <w:ind w:firstLine="0" w:firstLineChars="0"/>
      <w:outlineLvl w:val="3"/>
    </w:pPr>
    <w:rPr>
      <w:b/>
      <w:bCs/>
      <w:sz w:val="30"/>
      <w:szCs w:val="30"/>
    </w:rPr>
  </w:style>
  <w:style w:type="paragraph" w:styleId="6">
    <w:name w:val="heading 5"/>
    <w:basedOn w:val="1"/>
    <w:next w:val="1"/>
    <w:link w:val="86"/>
    <w:qFormat/>
    <w:uiPriority w:val="9"/>
    <w:pPr>
      <w:keepNext/>
      <w:keepLines/>
      <w:numPr>
        <w:ilvl w:val="4"/>
        <w:numId w:val="1"/>
      </w:numPr>
      <w:spacing w:before="120" w:after="120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99"/>
    <w:qFormat/>
    <w:uiPriority w:val="9"/>
    <w:pPr>
      <w:keepNext/>
      <w:keepLines/>
      <w:numPr>
        <w:ilvl w:val="5"/>
        <w:numId w:val="1"/>
      </w:numPr>
      <w:spacing w:before="120" w:after="120"/>
      <w:ind w:firstLine="0" w:firstLineChars="0"/>
      <w:outlineLvl w:val="5"/>
    </w:pPr>
    <w:rPr>
      <w:rFonts w:ascii="Cambria" w:hAnsi="Cambria"/>
      <w:b/>
      <w:bCs/>
    </w:rPr>
  </w:style>
  <w:style w:type="paragraph" w:styleId="8">
    <w:name w:val="heading 7"/>
    <w:basedOn w:val="1"/>
    <w:next w:val="1"/>
    <w:link w:val="72"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ind w:firstLine="0" w:firstLineChars="0"/>
      <w:outlineLvl w:val="6"/>
    </w:pPr>
    <w:rPr>
      <w:rFonts w:ascii="Times New Roman" w:hAnsi="Times New Roman"/>
      <w:b/>
      <w:bCs/>
      <w:sz w:val="21"/>
    </w:rPr>
  </w:style>
  <w:style w:type="paragraph" w:styleId="9">
    <w:name w:val="heading 8"/>
    <w:basedOn w:val="1"/>
    <w:next w:val="1"/>
    <w:link w:val="98"/>
    <w:qFormat/>
    <w:uiPriority w:val="9"/>
    <w:pPr>
      <w:keepNext/>
      <w:keepLines/>
      <w:numPr>
        <w:ilvl w:val="7"/>
        <w:numId w:val="1"/>
      </w:numPr>
      <w:spacing w:before="240" w:after="64" w:line="319" w:lineRule="auto"/>
      <w:ind w:firstLine="0" w:firstLineChars="0"/>
      <w:outlineLvl w:val="7"/>
    </w:pPr>
    <w:rPr>
      <w:rFonts w:ascii="Cambria" w:hAnsi="Cambria"/>
      <w:sz w:val="21"/>
    </w:rPr>
  </w:style>
  <w:style w:type="paragraph" w:styleId="10">
    <w:name w:val="heading 9"/>
    <w:basedOn w:val="1"/>
    <w:next w:val="1"/>
    <w:link w:val="48"/>
    <w:qFormat/>
    <w:uiPriority w:val="9"/>
    <w:pPr>
      <w:keepNext/>
      <w:keepLines/>
      <w:numPr>
        <w:ilvl w:val="8"/>
        <w:numId w:val="1"/>
      </w:numPr>
      <w:spacing w:before="240" w:after="64" w:line="319" w:lineRule="auto"/>
      <w:ind w:firstLine="0" w:firstLineChars="0"/>
      <w:outlineLvl w:val="8"/>
    </w:pPr>
    <w:rPr>
      <w:rFonts w:ascii="Cambria" w:hAnsi="Cambria"/>
      <w:sz w:val="21"/>
      <w:szCs w:val="21"/>
    </w:rPr>
  </w:style>
  <w:style w:type="character" w:default="1" w:styleId="37">
    <w:name w:val="Default Paragraph Font"/>
    <w:qFormat/>
    <w:uiPriority w:val="1"/>
  </w:style>
  <w:style w:type="table" w:default="1" w:styleId="3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12">
    <w:name w:val="Normal Indent"/>
    <w:basedOn w:val="1"/>
    <w:link w:val="144"/>
    <w:qFormat/>
    <w:uiPriority w:val="0"/>
    <w:pPr>
      <w:spacing w:line="240" w:lineRule="auto"/>
      <w:ind w:firstLine="420"/>
    </w:pPr>
    <w:rPr>
      <w:rFonts w:ascii="Calibri" w:hAnsi="Calibri"/>
      <w:sz w:val="21"/>
    </w:rPr>
  </w:style>
  <w:style w:type="paragraph" w:styleId="13">
    <w:name w:val="caption"/>
    <w:basedOn w:val="1"/>
    <w:next w:val="1"/>
    <w:link w:val="54"/>
    <w:qFormat/>
    <w:uiPriority w:val="0"/>
    <w:pPr>
      <w:spacing w:afterLines="50"/>
      <w:ind w:firstLine="200"/>
    </w:pPr>
    <w:rPr>
      <w:rFonts w:ascii="Arial" w:hAnsi="Arial" w:eastAsia="黑体"/>
      <w:sz w:val="20"/>
      <w:szCs w:val="20"/>
    </w:rPr>
  </w:style>
  <w:style w:type="paragraph" w:styleId="14">
    <w:name w:val="Document Map"/>
    <w:basedOn w:val="1"/>
    <w:link w:val="91"/>
    <w:qFormat/>
    <w:uiPriority w:val="0"/>
    <w:rPr>
      <w:rFonts w:hAnsi="Times New Roman"/>
      <w:sz w:val="18"/>
      <w:szCs w:val="18"/>
    </w:rPr>
  </w:style>
  <w:style w:type="paragraph" w:styleId="15">
    <w:name w:val="annotation text"/>
    <w:basedOn w:val="1"/>
    <w:link w:val="45"/>
    <w:qFormat/>
    <w:uiPriority w:val="99"/>
    <w:pPr>
      <w:jc w:val="left"/>
    </w:pPr>
    <w:rPr>
      <w:rFonts w:ascii="Times New Roman" w:hAnsi="Times New Roman" w:eastAsia="仿宋"/>
      <w:sz w:val="28"/>
    </w:rPr>
  </w:style>
  <w:style w:type="paragraph" w:styleId="16">
    <w:name w:val="Body Text"/>
    <w:basedOn w:val="1"/>
    <w:link w:val="59"/>
    <w:qFormat/>
    <w:uiPriority w:val="0"/>
    <w:pPr>
      <w:spacing w:after="120" w:line="240" w:lineRule="auto"/>
      <w:ind w:firstLine="0" w:firstLineChars="0"/>
    </w:pPr>
    <w:rPr>
      <w:rFonts w:ascii="Times New Roman" w:hAnsi="Times New Roman"/>
      <w:sz w:val="21"/>
    </w:rPr>
  </w:style>
  <w:style w:type="paragraph" w:styleId="17">
    <w:name w:val="Body Text Indent"/>
    <w:basedOn w:val="1"/>
    <w:link w:val="85"/>
    <w:qFormat/>
    <w:uiPriority w:val="0"/>
    <w:pPr>
      <w:spacing w:after="120"/>
      <w:ind w:firstLine="200"/>
    </w:pPr>
    <w:rPr>
      <w:rFonts w:ascii="Times New Roman" w:hAnsi="Times New Roman"/>
      <w:sz w:val="21"/>
      <w:szCs w:val="20"/>
    </w:rPr>
  </w:style>
  <w:style w:type="paragraph" w:styleId="18">
    <w:name w:val="toc 5"/>
    <w:basedOn w:val="1"/>
    <w:next w:val="1"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9">
    <w:name w:val="toc 3"/>
    <w:basedOn w:val="1"/>
    <w:next w:val="1"/>
    <w:qFormat/>
    <w:uiPriority w:val="39"/>
    <w:pPr>
      <w:tabs>
        <w:tab w:val="right" w:leader="dot" w:pos="8302"/>
      </w:tabs>
      <w:ind w:left="840" w:leftChars="400"/>
    </w:pPr>
  </w:style>
  <w:style w:type="paragraph" w:styleId="20">
    <w:name w:val="Plain Text"/>
    <w:basedOn w:val="1"/>
    <w:link w:val="66"/>
    <w:qFormat/>
    <w:uiPriority w:val="0"/>
    <w:pPr>
      <w:spacing w:line="240" w:lineRule="auto"/>
      <w:ind w:firstLine="0" w:firstLineChars="0"/>
    </w:pPr>
    <w:rPr>
      <w:rFonts w:hAnsi="Courier New"/>
      <w:sz w:val="21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22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/>
      <w:sz w:val="21"/>
    </w:rPr>
  </w:style>
  <w:style w:type="paragraph" w:styleId="23">
    <w:name w:val="Balloon Text"/>
    <w:basedOn w:val="1"/>
    <w:link w:val="96"/>
    <w:qFormat/>
    <w:uiPriority w:val="0"/>
    <w:rPr>
      <w:rFonts w:ascii="Times New Roman" w:hAnsi="Times New Roman"/>
      <w:sz w:val="18"/>
      <w:szCs w:val="18"/>
    </w:rPr>
  </w:style>
  <w:style w:type="paragraph" w:styleId="24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5">
    <w:name w:val="header"/>
    <w:basedOn w:val="1"/>
    <w:link w:val="97"/>
    <w:qFormat/>
    <w:uiPriority w:val="99"/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6">
    <w:name w:val="toc 1"/>
    <w:basedOn w:val="1"/>
    <w:next w:val="1"/>
    <w:qFormat/>
    <w:uiPriority w:val="39"/>
  </w:style>
  <w:style w:type="paragraph" w:styleId="27">
    <w:name w:val="toc 4"/>
    <w:basedOn w:val="1"/>
    <w:next w:val="1"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8">
    <w:name w:val="Subtitle"/>
    <w:basedOn w:val="1"/>
    <w:next w:val="1"/>
    <w:link w:val="87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9">
    <w:name w:val="toc 6"/>
    <w:basedOn w:val="1"/>
    <w:next w:val="1"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8302"/>
      </w:tabs>
      <w:ind w:left="420" w:leftChars="200"/>
    </w:pPr>
  </w:style>
  <w:style w:type="paragraph" w:styleId="31">
    <w:name w:val="toc 9"/>
    <w:basedOn w:val="1"/>
    <w:next w:val="1"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32">
    <w:name w:val="Normal (Web)"/>
    <w:basedOn w:val="1"/>
    <w:qFormat/>
    <w:uiPriority w:val="99"/>
    <w:pPr>
      <w:widowControl/>
      <w:spacing w:before="100" w:after="100"/>
      <w:jc w:val="left"/>
    </w:pPr>
    <w:rPr>
      <w:rFonts w:hint="eastAsia" w:ascii="Arial Unicode MS" w:hAnsi="Arial Unicode MS" w:eastAsia="Arial Unicode MS"/>
      <w:kern w:val="0"/>
    </w:rPr>
  </w:style>
  <w:style w:type="paragraph" w:styleId="33">
    <w:name w:val="Title"/>
    <w:basedOn w:val="1"/>
    <w:next w:val="1"/>
    <w:link w:val="95"/>
    <w:qFormat/>
    <w:uiPriority w:val="0"/>
    <w:pPr>
      <w:spacing w:before="240" w:after="60" w:line="960" w:lineRule="auto"/>
      <w:jc w:val="center"/>
    </w:pPr>
    <w:rPr>
      <w:rFonts w:ascii="Cambria" w:hAnsi="Cambria" w:eastAsia="黑体"/>
      <w:b/>
      <w:bCs/>
      <w:sz w:val="52"/>
      <w:szCs w:val="32"/>
    </w:rPr>
  </w:style>
  <w:style w:type="paragraph" w:styleId="34">
    <w:name w:val="annotation subject"/>
    <w:basedOn w:val="15"/>
    <w:next w:val="15"/>
    <w:link w:val="83"/>
    <w:qFormat/>
    <w:uiPriority w:val="0"/>
    <w:rPr>
      <w:b/>
      <w:bCs/>
      <w:sz w:val="21"/>
    </w:rPr>
  </w:style>
  <w:style w:type="table" w:styleId="36">
    <w:name w:val="Table Grid"/>
    <w:basedOn w:val="3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FollowedHyperlink"/>
    <w:qFormat/>
    <w:uiPriority w:val="99"/>
    <w:rPr>
      <w:color w:val="954F72"/>
      <w:u w:val="single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99"/>
    <w:rPr>
      <w:sz w:val="21"/>
      <w:szCs w:val="21"/>
    </w:rPr>
  </w:style>
  <w:style w:type="character" w:customStyle="1" w:styleId="42">
    <w:name w:val="标题 3 字符1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43">
    <w:name w:val="首行缩进正文 Char"/>
    <w:link w:val="44"/>
    <w:qFormat/>
    <w:uiPriority w:val="0"/>
    <w:rPr>
      <w:kern w:val="2"/>
      <w:sz w:val="24"/>
    </w:rPr>
  </w:style>
  <w:style w:type="paragraph" w:customStyle="1" w:styleId="44">
    <w:name w:val="首行缩进正文"/>
    <w:basedOn w:val="1"/>
    <w:link w:val="43"/>
    <w:qFormat/>
    <w:uiPriority w:val="0"/>
    <w:pPr>
      <w:widowControl/>
      <w:adjustRightInd w:val="0"/>
      <w:snapToGrid w:val="0"/>
      <w:spacing w:afterLines="50" w:line="276" w:lineRule="auto"/>
      <w:ind w:firstLine="420" w:firstLineChars="0"/>
      <w:jc w:val="left"/>
    </w:pPr>
    <w:rPr>
      <w:rFonts w:ascii="Times New Roman" w:hAnsi="Times New Roman"/>
      <w:szCs w:val="20"/>
    </w:rPr>
  </w:style>
  <w:style w:type="character" w:customStyle="1" w:styleId="45">
    <w:name w:val="批注文字 字符1"/>
    <w:link w:val="15"/>
    <w:qFormat/>
    <w:uiPriority w:val="99"/>
    <w:rPr>
      <w:rFonts w:eastAsia="仿宋"/>
      <w:kern w:val="2"/>
      <w:sz w:val="28"/>
      <w:szCs w:val="24"/>
    </w:rPr>
  </w:style>
  <w:style w:type="character" w:customStyle="1" w:styleId="46">
    <w:name w:val="日期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47">
    <w:name w:val="日期 字符1"/>
    <w:link w:val="22"/>
    <w:qFormat/>
    <w:uiPriority w:val="0"/>
    <w:rPr>
      <w:kern w:val="2"/>
      <w:sz w:val="21"/>
      <w:szCs w:val="24"/>
    </w:rPr>
  </w:style>
  <w:style w:type="character" w:customStyle="1" w:styleId="48">
    <w:name w:val="标题 9 字符"/>
    <w:link w:val="10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49">
    <w:name w:val="未处理的提及1"/>
    <w:qFormat/>
    <w:uiPriority w:val="99"/>
    <w:rPr>
      <w:color w:val="605E5C"/>
      <w:shd w:val="clear" w:color="auto" w:fill="E1DFDD"/>
    </w:rPr>
  </w:style>
  <w:style w:type="character" w:customStyle="1" w:styleId="50">
    <w:name w:val="标题 1 字符"/>
    <w:qFormat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51">
    <w:name w:val="标题 3 字符"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52">
    <w:name w:val="页脚 字符"/>
    <w:qFormat/>
    <w:uiPriority w:val="99"/>
  </w:style>
  <w:style w:type="character" w:customStyle="1" w:styleId="53">
    <w:name w:val="标题 5 字符"/>
    <w:qFormat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54">
    <w:name w:val="题注 字符"/>
    <w:link w:val="13"/>
    <w:qFormat/>
    <w:uiPriority w:val="0"/>
    <w:rPr>
      <w:rFonts w:ascii="Arial" w:hAnsi="Arial" w:eastAsia="黑体"/>
      <w:kern w:val="2"/>
    </w:rPr>
  </w:style>
  <w:style w:type="character" w:customStyle="1" w:styleId="55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56">
    <w:name w:val="纯文本 字符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">
    <w:name w:val="列表段落 字符"/>
    <w:qFormat/>
    <w:uiPriority w:val="34"/>
    <w:rPr>
      <w:kern w:val="2"/>
      <w:sz w:val="21"/>
      <w:szCs w:val="22"/>
    </w:rPr>
  </w:style>
  <w:style w:type="character" w:customStyle="1" w:styleId="58">
    <w:name w:val="标题 4 字符1"/>
    <w:link w:val="5"/>
    <w:qFormat/>
    <w:uiPriority w:val="0"/>
    <w:rPr>
      <w:rFonts w:ascii="宋体" w:hAnsi="宋体"/>
      <w:b/>
      <w:bCs/>
      <w:kern w:val="2"/>
      <w:sz w:val="30"/>
      <w:szCs w:val="30"/>
    </w:rPr>
  </w:style>
  <w:style w:type="character" w:customStyle="1" w:styleId="59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0">
    <w:name w:val="列表段落 字符1"/>
    <w:link w:val="61"/>
    <w:qFormat/>
    <w:uiPriority w:val="34"/>
    <w:rPr>
      <w:kern w:val="2"/>
      <w:sz w:val="21"/>
      <w:szCs w:val="24"/>
    </w:rPr>
  </w:style>
  <w:style w:type="paragraph" w:styleId="61">
    <w:name w:val="List Paragraph"/>
    <w:basedOn w:val="1"/>
    <w:link w:val="60"/>
    <w:qFormat/>
    <w:uiPriority w:val="34"/>
    <w:pPr>
      <w:ind w:firstLine="420"/>
    </w:pPr>
    <w:rPr>
      <w:rFonts w:ascii="Times New Roman" w:hAnsi="Times New Roman"/>
      <w:sz w:val="21"/>
    </w:rPr>
  </w:style>
  <w:style w:type="character" w:customStyle="1" w:styleId="62">
    <w:name w:val="font2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3">
    <w:name w:val="*正文 Char"/>
    <w:link w:val="64"/>
    <w:qFormat/>
    <w:uiPriority w:val="0"/>
    <w:rPr>
      <w:rFonts w:ascii="time" w:hAnsi="time"/>
      <w:sz w:val="24"/>
      <w:szCs w:val="24"/>
      <w:lang w:bidi="en-US"/>
    </w:rPr>
  </w:style>
  <w:style w:type="paragraph" w:customStyle="1" w:styleId="64">
    <w:name w:val="*正文"/>
    <w:basedOn w:val="1"/>
    <w:link w:val="63"/>
    <w:qFormat/>
    <w:uiPriority w:val="0"/>
    <w:pPr>
      <w:widowControl/>
      <w:ind w:firstLine="200"/>
      <w:contextualSpacing/>
    </w:pPr>
    <w:rPr>
      <w:rFonts w:ascii="time" w:hAnsi="time"/>
      <w:kern w:val="0"/>
      <w:lang w:bidi="en-US"/>
    </w:rPr>
  </w:style>
  <w:style w:type="character" w:customStyle="1" w:styleId="65">
    <w:name w:val="正文文本缩进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66">
    <w:name w:val="纯文本 字符1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7">
    <w:name w:val="my正文 Char"/>
    <w:link w:val="68"/>
    <w:qFormat/>
    <w:uiPriority w:val="0"/>
    <w:rPr>
      <w:kern w:val="2"/>
      <w:sz w:val="21"/>
      <w:szCs w:val="24"/>
    </w:rPr>
  </w:style>
  <w:style w:type="paragraph" w:customStyle="1" w:styleId="68">
    <w:name w:val="my正文"/>
    <w:basedOn w:val="1"/>
    <w:link w:val="67"/>
    <w:qFormat/>
    <w:uiPriority w:val="0"/>
    <w:pPr>
      <w:spacing w:line="240" w:lineRule="auto"/>
      <w:ind w:firstLine="0" w:firstLineChars="0"/>
    </w:pPr>
    <w:rPr>
      <w:rFonts w:ascii="Times New Roman" w:hAnsi="Times New Roman"/>
      <w:sz w:val="21"/>
    </w:rPr>
  </w:style>
  <w:style w:type="character" w:customStyle="1" w:styleId="69">
    <w:name w:val="正文2 字符"/>
    <w:link w:val="70"/>
    <w:qFormat/>
    <w:uiPriority w:val="0"/>
    <w:rPr>
      <w:kern w:val="2"/>
      <w:sz w:val="21"/>
      <w:szCs w:val="24"/>
    </w:rPr>
  </w:style>
  <w:style w:type="paragraph" w:customStyle="1" w:styleId="70">
    <w:name w:val="正文2"/>
    <w:basedOn w:val="1"/>
    <w:link w:val="69"/>
    <w:qFormat/>
    <w:uiPriority w:val="0"/>
    <w:pPr>
      <w:ind w:firstLine="420"/>
    </w:pPr>
    <w:rPr>
      <w:rFonts w:ascii="Times New Roman" w:hAnsi="Times New Roman"/>
      <w:sz w:val="21"/>
    </w:rPr>
  </w:style>
  <w:style w:type="character" w:customStyle="1" w:styleId="71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2">
    <w:name w:val="标题 7 字符"/>
    <w:link w:val="8"/>
    <w:qFormat/>
    <w:uiPriority w:val="9"/>
    <w:rPr>
      <w:b/>
      <w:bCs/>
      <w:kern w:val="2"/>
      <w:sz w:val="21"/>
      <w:szCs w:val="24"/>
    </w:rPr>
  </w:style>
  <w:style w:type="character" w:customStyle="1" w:styleId="73">
    <w:name w:val="批注框文本 字符"/>
    <w:qFormat/>
    <w:uiPriority w:val="99"/>
    <w:rPr>
      <w:rFonts w:ascii="宋体" w:hAnsi="宋体"/>
      <w:kern w:val="2"/>
      <w:sz w:val="18"/>
      <w:szCs w:val="18"/>
    </w:rPr>
  </w:style>
  <w:style w:type="character" w:customStyle="1" w:styleId="74">
    <w:name w:val="副标题 Char1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75">
    <w:name w:val="标题 1 字符1"/>
    <w:link w:val="2"/>
    <w:qFormat/>
    <w:uiPriority w:val="9"/>
    <w:rPr>
      <w:rFonts w:ascii="宋体" w:hAnsi="宋体" w:eastAsia="黑体"/>
      <w:b/>
      <w:bCs/>
      <w:kern w:val="44"/>
      <w:sz w:val="32"/>
      <w:szCs w:val="28"/>
    </w:rPr>
  </w:style>
  <w:style w:type="character" w:customStyle="1" w:styleId="76">
    <w:name w:val="批注文字 字符"/>
    <w:qFormat/>
    <w:uiPriority w:val="99"/>
    <w:rPr>
      <w:rFonts w:ascii="宋体" w:hAnsi="宋体"/>
      <w:kern w:val="2"/>
      <w:sz w:val="24"/>
      <w:szCs w:val="24"/>
    </w:rPr>
  </w:style>
  <w:style w:type="character" w:customStyle="1" w:styleId="77">
    <w:name w:val="文档结构图 字符"/>
    <w:qFormat/>
    <w:uiPriority w:val="99"/>
    <w:rPr>
      <w:rFonts w:ascii="Microsoft YaHei UI" w:hAnsi="宋体" w:eastAsia="Microsoft YaHei UI"/>
      <w:kern w:val="2"/>
      <w:sz w:val="18"/>
      <w:szCs w:val="18"/>
    </w:rPr>
  </w:style>
  <w:style w:type="character" w:customStyle="1" w:styleId="78">
    <w:name w:val="标题 6 字符"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79">
    <w:name w:val="正文正文2 Char"/>
    <w:link w:val="80"/>
    <w:qFormat/>
    <w:uiPriority w:val="0"/>
    <w:rPr>
      <w:rFonts w:ascii="宋体" w:hAnsi="宋体"/>
      <w:kern w:val="2"/>
      <w:sz w:val="21"/>
      <w:szCs w:val="21"/>
    </w:rPr>
  </w:style>
  <w:style w:type="paragraph" w:customStyle="1" w:styleId="80">
    <w:name w:val="正文正文2"/>
    <w:basedOn w:val="1"/>
    <w:link w:val="79"/>
    <w:qFormat/>
    <w:uiPriority w:val="0"/>
    <w:pPr>
      <w:ind w:firstLine="460"/>
    </w:pPr>
    <w:rPr>
      <w:sz w:val="21"/>
      <w:szCs w:val="21"/>
    </w:rPr>
  </w:style>
  <w:style w:type="character" w:customStyle="1" w:styleId="81">
    <w:name w:val="标题 3 字符2"/>
    <w:link w:val="4"/>
    <w:qFormat/>
    <w:uiPriority w:val="9"/>
    <w:rPr>
      <w:rFonts w:ascii="宋体" w:hAnsi="宋体"/>
      <w:b/>
      <w:bCs/>
      <w:kern w:val="2"/>
      <w:sz w:val="28"/>
      <w:szCs w:val="28"/>
    </w:rPr>
  </w:style>
  <w:style w:type="character" w:customStyle="1" w:styleId="82">
    <w:name w:val="标题 4 字符"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83">
    <w:name w:val="批注主题 字符1"/>
    <w:link w:val="34"/>
    <w:qFormat/>
    <w:uiPriority w:val="0"/>
    <w:rPr>
      <w:rFonts w:eastAsia="仿宋"/>
      <w:b/>
      <w:bCs/>
      <w:kern w:val="2"/>
      <w:sz w:val="21"/>
      <w:szCs w:val="24"/>
    </w:rPr>
  </w:style>
  <w:style w:type="character" w:customStyle="1" w:styleId="84">
    <w:name w:val="页眉 字符"/>
    <w:qFormat/>
    <w:uiPriority w:val="99"/>
    <w:rPr>
      <w:rFonts w:ascii="宋体" w:hAnsi="宋体"/>
      <w:kern w:val="2"/>
      <w:sz w:val="18"/>
      <w:szCs w:val="18"/>
    </w:rPr>
  </w:style>
  <w:style w:type="character" w:customStyle="1" w:styleId="85">
    <w:name w:val="正文文本缩进 字符1"/>
    <w:link w:val="17"/>
    <w:qFormat/>
    <w:uiPriority w:val="0"/>
    <w:rPr>
      <w:kern w:val="2"/>
      <w:sz w:val="21"/>
    </w:rPr>
  </w:style>
  <w:style w:type="character" w:customStyle="1" w:styleId="86">
    <w:name w:val="标题 5 字符1"/>
    <w:link w:val="6"/>
    <w:qFormat/>
    <w:uiPriority w:val="0"/>
    <w:rPr>
      <w:rFonts w:ascii="宋体" w:hAnsi="宋体"/>
      <w:b/>
      <w:bCs/>
      <w:kern w:val="2"/>
      <w:sz w:val="24"/>
      <w:szCs w:val="28"/>
    </w:rPr>
  </w:style>
  <w:style w:type="character" w:customStyle="1" w:styleId="87">
    <w:name w:val="副标题 字符1"/>
    <w:link w:val="28"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88">
    <w:name w:val="标题 2 字符1"/>
    <w:link w:val="3"/>
    <w:qFormat/>
    <w:uiPriority w:val="9"/>
    <w:rPr>
      <w:rFonts w:ascii="宋体" w:hAnsi="宋体"/>
      <w:b/>
      <w:bCs/>
      <w:kern w:val="2"/>
      <w:sz w:val="30"/>
      <w:szCs w:val="32"/>
    </w:rPr>
  </w:style>
  <w:style w:type="character" w:customStyle="1" w:styleId="89">
    <w:name w:val="页脚 字符1"/>
    <w:link w:val="24"/>
    <w:qFormat/>
    <w:uiPriority w:val="99"/>
    <w:rPr>
      <w:kern w:val="2"/>
      <w:sz w:val="18"/>
      <w:szCs w:val="18"/>
    </w:rPr>
  </w:style>
  <w:style w:type="character" w:customStyle="1" w:styleId="90">
    <w:name w:val="批注主题 字符"/>
    <w:qFormat/>
    <w:uiPriority w:val="99"/>
    <w:rPr>
      <w:rFonts w:ascii="宋体" w:hAnsi="宋体"/>
      <w:b/>
      <w:bCs/>
      <w:kern w:val="2"/>
      <w:sz w:val="24"/>
      <w:szCs w:val="24"/>
    </w:rPr>
  </w:style>
  <w:style w:type="character" w:customStyle="1" w:styleId="91">
    <w:name w:val="文档结构图 字符1"/>
    <w:link w:val="14"/>
    <w:qFormat/>
    <w:uiPriority w:val="0"/>
    <w:rPr>
      <w:rFonts w:ascii="宋体"/>
      <w:kern w:val="2"/>
      <w:sz w:val="18"/>
      <w:szCs w:val="18"/>
    </w:rPr>
  </w:style>
  <w:style w:type="character" w:customStyle="1" w:styleId="9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3">
    <w:name w:val="标准正文 Char"/>
    <w:link w:val="94"/>
    <w:qFormat/>
    <w:uiPriority w:val="0"/>
    <w:rPr>
      <w:rFonts w:ascii="Arial" w:hAnsi="Arial"/>
      <w:kern w:val="2"/>
      <w:sz w:val="24"/>
    </w:rPr>
  </w:style>
  <w:style w:type="paragraph" w:customStyle="1" w:styleId="94">
    <w:name w:val="标准正文"/>
    <w:basedOn w:val="17"/>
    <w:link w:val="93"/>
    <w:qFormat/>
    <w:uiPriority w:val="0"/>
    <w:pPr>
      <w:spacing w:before="60" w:after="60"/>
      <w:ind w:firstLine="482" w:firstLineChars="0"/>
    </w:pPr>
    <w:rPr>
      <w:rFonts w:ascii="Arial" w:hAnsi="Arial"/>
      <w:sz w:val="24"/>
    </w:rPr>
  </w:style>
  <w:style w:type="character" w:customStyle="1" w:styleId="95">
    <w:name w:val="标题 字符1"/>
    <w:link w:val="33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96">
    <w:name w:val="批注框文本 字符1"/>
    <w:link w:val="23"/>
    <w:qFormat/>
    <w:uiPriority w:val="0"/>
    <w:rPr>
      <w:kern w:val="2"/>
      <w:sz w:val="18"/>
      <w:szCs w:val="18"/>
    </w:rPr>
  </w:style>
  <w:style w:type="character" w:customStyle="1" w:styleId="97">
    <w:name w:val="页眉 字符1"/>
    <w:link w:val="25"/>
    <w:qFormat/>
    <w:uiPriority w:val="99"/>
    <w:rPr>
      <w:kern w:val="2"/>
      <w:sz w:val="18"/>
      <w:szCs w:val="18"/>
    </w:rPr>
  </w:style>
  <w:style w:type="character" w:customStyle="1" w:styleId="98">
    <w:name w:val="标题 8 字符"/>
    <w:link w:val="9"/>
    <w:qFormat/>
    <w:uiPriority w:val="9"/>
    <w:rPr>
      <w:rFonts w:ascii="Cambria" w:hAnsi="Cambria"/>
      <w:kern w:val="2"/>
      <w:sz w:val="21"/>
      <w:szCs w:val="24"/>
    </w:rPr>
  </w:style>
  <w:style w:type="character" w:customStyle="1" w:styleId="99">
    <w:name w:val="标题 6 字符1"/>
    <w:link w:val="7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100">
    <w:name w:val="标题 字符"/>
    <w:qFormat/>
    <w:uiPriority w:val="1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01">
    <w:name w:val="副标题 字符"/>
    <w:qFormat/>
    <w:uiPriority w:val="11"/>
    <w:rPr>
      <w:rFonts w:ascii="等线" w:hAnsi="等线" w:eastAsia="等线" w:cs="Times New Roman"/>
      <w:b/>
      <w:bCs/>
      <w:kern w:val="28"/>
      <w:sz w:val="32"/>
      <w:szCs w:val="32"/>
    </w:rPr>
  </w:style>
  <w:style w:type="paragraph" w:customStyle="1" w:styleId="102">
    <w:name w:val="xl7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</w:rPr>
  </w:style>
  <w:style w:type="paragraph" w:customStyle="1" w:styleId="103">
    <w:name w:val="正文（深信服）"/>
    <w:qFormat/>
    <w:uiPriority w:val="0"/>
    <w:pPr>
      <w:spacing w:line="360" w:lineRule="auto"/>
      <w:ind w:firstLine="420"/>
    </w:pPr>
    <w:rPr>
      <w:rFonts w:ascii="Arial" w:hAnsi="Arial" w:eastAsia="宋体" w:cs="Times New Roman"/>
      <w:sz w:val="24"/>
      <w:szCs w:val="21"/>
      <w:shd w:val="clear" w:color="auto" w:fill="FFFFFF"/>
      <w:lang w:val="en-US" w:eastAsia="zh-CN" w:bidi="ar-SA"/>
    </w:rPr>
  </w:style>
  <w:style w:type="paragraph" w:customStyle="1" w:styleId="104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05">
    <w:name w:val="_Style 2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</w:rPr>
  </w:style>
  <w:style w:type="paragraph" w:customStyle="1" w:styleId="106">
    <w:name w:val="正文缩进1"/>
    <w:basedOn w:val="1"/>
    <w:qFormat/>
    <w:uiPriority w:val="0"/>
    <w:pPr>
      <w:spacing w:line="240" w:lineRule="auto"/>
      <w:ind w:firstLine="420"/>
    </w:pPr>
    <w:rPr>
      <w:rFonts w:ascii="Times New Roman" w:hAnsi="Times New Roman"/>
      <w:sz w:val="21"/>
      <w:szCs w:val="20"/>
    </w:rPr>
  </w:style>
  <w:style w:type="paragraph" w:customStyle="1" w:styleId="107">
    <w:name w:val="xl6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08">
    <w:name w:val="前言、引言标题"/>
    <w:next w:val="1"/>
    <w:qFormat/>
    <w:uiPriority w:val="99"/>
    <w:pPr>
      <w:shd w:val="clear" w:color="FFFFFF" w:fill="FFFFFF"/>
      <w:tabs>
        <w:tab w:val="left" w:pos="425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Indent Normal"/>
    <w:basedOn w:val="1"/>
    <w:qFormat/>
    <w:uiPriority w:val="0"/>
    <w:pPr>
      <w:ind w:firstLine="150" w:firstLineChars="150"/>
    </w:pPr>
  </w:style>
  <w:style w:type="paragraph" w:customStyle="1" w:styleId="110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customStyle="1" w:styleId="111">
    <w:name w:val="正文 缩进2字符"/>
    <w:basedOn w:val="1"/>
    <w:qFormat/>
    <w:uiPriority w:val="0"/>
    <w:pPr>
      <w:spacing w:afterLines="50" w:line="240" w:lineRule="auto"/>
      <w:ind w:firstLine="0" w:firstLineChars="0"/>
    </w:pPr>
    <w:rPr>
      <w:rFonts w:ascii="Times New Roman" w:hAnsi="Times New Roman" w:cs="宋体"/>
      <w:sz w:val="21"/>
      <w:szCs w:val="20"/>
    </w:rPr>
  </w:style>
  <w:style w:type="paragraph" w:customStyle="1" w:styleId="112">
    <w:name w:val="列项●（二级）"/>
    <w:qFormat/>
    <w:uiPriority w:val="0"/>
    <w:pPr>
      <w:numPr>
        <w:ilvl w:val="0"/>
        <w:numId w:val="2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Cs w:val="20"/>
      <w:u w:val="single"/>
    </w:rPr>
  </w:style>
  <w:style w:type="paragraph" w:customStyle="1" w:styleId="114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b/>
      <w:bCs/>
      <w:kern w:val="0"/>
      <w:sz w:val="18"/>
      <w:szCs w:val="18"/>
    </w:rPr>
  </w:style>
  <w:style w:type="paragraph" w:customStyle="1" w:styleId="1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Calibri"/>
      <w:sz w:val="21"/>
      <w:lang w:val="en-US" w:eastAsia="zh-CN" w:bidi="ar-SA"/>
    </w:rPr>
  </w:style>
  <w:style w:type="paragraph" w:customStyle="1" w:styleId="11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cs="宋体"/>
      <w:kern w:val="0"/>
    </w:rPr>
  </w:style>
  <w:style w:type="paragraph" w:customStyle="1" w:styleId="1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8">
    <w:name w:val="PM_Body"/>
    <w:basedOn w:val="1"/>
    <w:qFormat/>
    <w:uiPriority w:val="0"/>
    <w:rPr>
      <w:szCs w:val="21"/>
    </w:rPr>
  </w:style>
  <w:style w:type="paragraph" w:customStyle="1" w:styleId="119">
    <w:name w:val="Char Char1"/>
    <w:basedOn w:val="1"/>
    <w:qFormat/>
    <w:uiPriority w:val="0"/>
    <w:pPr>
      <w:widowControl/>
      <w:spacing w:before="120" w:after="120"/>
    </w:pPr>
    <w:rPr>
      <w:rFonts w:ascii="Times New Roman" w:hAnsi="Times New Roman" w:cs="宋体"/>
    </w:rPr>
  </w:style>
  <w:style w:type="paragraph" w:customStyle="1" w:styleId="120">
    <w:name w:val="xl7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1">
    <w:name w:val="修订1"/>
    <w:qFormat/>
    <w:uiPriority w:val="99"/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122">
    <w:name w:val="列出段落2"/>
    <w:basedOn w:val="1"/>
    <w:qFormat/>
    <w:uiPriority w:val="0"/>
    <w:pPr>
      <w:spacing w:line="240" w:lineRule="auto"/>
      <w:ind w:firstLine="420"/>
    </w:pPr>
    <w:rPr>
      <w:rFonts w:ascii="等线" w:hAnsi="等线" w:eastAsia="等线" w:cs="等线"/>
      <w:sz w:val="21"/>
      <w:szCs w:val="21"/>
    </w:rPr>
  </w:style>
  <w:style w:type="paragraph" w:customStyle="1" w:styleId="123">
    <w:name w:val="xl6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Microsoft Sans Serif" w:hAnsi="Microsoft Sans Serif" w:cs="Microsoft Sans Serif"/>
      <w:b/>
      <w:bCs/>
      <w:kern w:val="0"/>
      <w:sz w:val="18"/>
      <w:szCs w:val="18"/>
    </w:rPr>
  </w:style>
  <w:style w:type="paragraph" w:customStyle="1" w:styleId="125">
    <w:name w:val="文档正文文本（中安网脉）"/>
    <w:basedOn w:val="1"/>
    <w:qFormat/>
    <w:uiPriority w:val="0"/>
    <w:pPr>
      <w:ind w:firstLine="200"/>
    </w:pPr>
    <w:rPr>
      <w:rFonts w:ascii="Times New Roman" w:hAnsi="Times New Roman" w:eastAsia="仿宋_GB2312"/>
      <w:color w:val="000000"/>
      <w:szCs w:val="28"/>
    </w:rPr>
  </w:style>
  <w:style w:type="paragraph" w:customStyle="1" w:styleId="126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Microsoft Sans Serif" w:hAnsi="Microsoft Sans Serif" w:cs="Microsoft Sans Serif"/>
      <w:kern w:val="0"/>
      <w:sz w:val="18"/>
      <w:szCs w:val="18"/>
    </w:rPr>
  </w:style>
  <w:style w:type="paragraph" w:customStyle="1" w:styleId="127">
    <w:name w:val="正文样式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snapToGrid w:val="0"/>
      <w:sz w:val="24"/>
      <w:szCs w:val="44"/>
      <w:lang w:val="en-US" w:eastAsia="zh-CN" w:bidi="ar-SA"/>
    </w:rPr>
  </w:style>
  <w:style w:type="paragraph" w:customStyle="1" w:styleId="128">
    <w:name w:val="样式 行距: 1.5 倍行距 首行缩进:  2 字符"/>
    <w:basedOn w:val="1"/>
    <w:qFormat/>
    <w:uiPriority w:val="0"/>
    <w:pPr>
      <w:ind w:firstLine="560"/>
      <w:jc w:val="left"/>
    </w:pPr>
    <w:rPr>
      <w:rFonts w:ascii="仿宋" w:hAnsi="仿宋" w:eastAsia="仿宋" w:cs="宋体"/>
      <w:sz w:val="28"/>
      <w:szCs w:val="20"/>
    </w:rPr>
  </w:style>
  <w:style w:type="paragraph" w:customStyle="1" w:styleId="129">
    <w:name w:val="TOC 标题1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</w:rPr>
  </w:style>
  <w:style w:type="table" w:customStyle="1" w:styleId="130">
    <w:name w:val="!我的表格1"/>
    <w:basedOn w:val="3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">
    <w:name w:val="网格型1"/>
    <w:basedOn w:val="3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2">
    <w:name w:val="标题 1 Char"/>
    <w:qFormat/>
    <w:uiPriority w:val="0"/>
    <w:rPr>
      <w:rFonts w:ascii="宋体" w:hAnsi="宋体" w:eastAsia="黑体"/>
      <w:b/>
      <w:bCs/>
      <w:kern w:val="44"/>
      <w:sz w:val="32"/>
      <w:szCs w:val="28"/>
    </w:rPr>
  </w:style>
  <w:style w:type="character" w:customStyle="1" w:styleId="133">
    <w:name w:val="纯文本 Char2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134">
    <w:name w:val="MM Topic 1"/>
    <w:basedOn w:val="2"/>
    <w:qFormat/>
    <w:uiPriority w:val="0"/>
    <w:pPr>
      <w:numPr>
        <w:ilvl w:val="0"/>
        <w:numId w:val="3"/>
      </w:numPr>
      <w:spacing w:before="340" w:after="330" w:line="578" w:lineRule="auto"/>
    </w:pPr>
    <w:rPr>
      <w:rFonts w:ascii="Calibri" w:hAnsi="Calibri" w:eastAsia="仿宋" w:cs="宋体"/>
      <w:sz w:val="44"/>
      <w:szCs w:val="44"/>
    </w:rPr>
  </w:style>
  <w:style w:type="paragraph" w:customStyle="1" w:styleId="135">
    <w:name w:val="MM Topic 2"/>
    <w:basedOn w:val="3"/>
    <w:link w:val="136"/>
    <w:qFormat/>
    <w:uiPriority w:val="0"/>
    <w:pPr>
      <w:numPr>
        <w:ilvl w:val="0"/>
        <w:numId w:val="3"/>
      </w:numPr>
      <w:spacing w:after="0"/>
    </w:pPr>
    <w:rPr>
      <w:rFonts w:ascii="仿宋" w:hAnsi="仿宋" w:eastAsia="仿宋" w:cs="仿宋"/>
      <w:sz w:val="28"/>
      <w:szCs w:val="28"/>
    </w:rPr>
  </w:style>
  <w:style w:type="character" w:customStyle="1" w:styleId="136">
    <w:name w:val="MM Topic 2 Char"/>
    <w:basedOn w:val="55"/>
    <w:link w:val="135"/>
    <w:qFormat/>
    <w:uiPriority w:val="0"/>
    <w:rPr>
      <w:rFonts w:ascii="仿宋" w:hAnsi="仿宋" w:eastAsia="仿宋" w:cs="仿宋"/>
      <w:kern w:val="2"/>
      <w:sz w:val="28"/>
      <w:szCs w:val="28"/>
    </w:rPr>
  </w:style>
  <w:style w:type="paragraph" w:customStyle="1" w:styleId="137">
    <w:name w:val="MM Topic 3"/>
    <w:basedOn w:val="4"/>
    <w:qFormat/>
    <w:uiPriority w:val="0"/>
    <w:pPr>
      <w:numPr>
        <w:ilvl w:val="0"/>
        <w:numId w:val="3"/>
      </w:numPr>
      <w:spacing w:before="260" w:after="260" w:line="416" w:lineRule="auto"/>
    </w:pPr>
    <w:rPr>
      <w:rFonts w:ascii="Calibri" w:hAnsi="Calibri" w:eastAsia="仿宋" w:cs="宋体"/>
      <w:sz w:val="32"/>
      <w:szCs w:val="32"/>
    </w:rPr>
  </w:style>
  <w:style w:type="paragraph" w:customStyle="1" w:styleId="138">
    <w:name w:val="MM Topic 4"/>
    <w:basedOn w:val="5"/>
    <w:qFormat/>
    <w:uiPriority w:val="0"/>
    <w:pPr>
      <w:numPr>
        <w:ilvl w:val="0"/>
        <w:numId w:val="3"/>
      </w:numPr>
      <w:spacing w:before="280" w:after="290" w:line="376" w:lineRule="auto"/>
    </w:pPr>
    <w:rPr>
      <w:rFonts w:ascii="Cambria" w:hAnsi="Cambria" w:eastAsia="宋体" w:cs="宋体"/>
      <w:kern w:val="44"/>
      <w:sz w:val="28"/>
      <w:szCs w:val="28"/>
    </w:rPr>
  </w:style>
  <w:style w:type="paragraph" w:customStyle="1" w:styleId="139">
    <w:name w:val="MM Topic 5"/>
    <w:basedOn w:val="6"/>
    <w:next w:val="138"/>
    <w:qFormat/>
    <w:uiPriority w:val="0"/>
    <w:pPr>
      <w:numPr>
        <w:ilvl w:val="0"/>
        <w:numId w:val="3"/>
      </w:numPr>
      <w:spacing w:before="280" w:after="290" w:line="376" w:lineRule="auto"/>
    </w:pPr>
    <w:rPr>
      <w:rFonts w:ascii="Calibri" w:hAnsi="Calibri" w:eastAsia="仿宋" w:cs="宋体"/>
      <w:sz w:val="28"/>
    </w:rPr>
  </w:style>
  <w:style w:type="paragraph" w:customStyle="1" w:styleId="140">
    <w:name w:val="MM Topic 6"/>
    <w:basedOn w:val="7"/>
    <w:qFormat/>
    <w:uiPriority w:val="0"/>
    <w:pPr>
      <w:numPr>
        <w:ilvl w:val="0"/>
        <w:numId w:val="3"/>
      </w:numPr>
      <w:spacing w:before="240" w:after="64" w:line="320" w:lineRule="auto"/>
    </w:pPr>
    <w:rPr>
      <w:rFonts w:ascii="Cambria" w:hAnsi="Cambria" w:eastAsia="宋体" w:cs="宋体"/>
    </w:rPr>
  </w:style>
  <w:style w:type="paragraph" w:customStyle="1" w:styleId="141">
    <w:name w:val="MM Topic 7"/>
    <w:basedOn w:val="8"/>
    <w:qFormat/>
    <w:uiPriority w:val="0"/>
    <w:pPr>
      <w:numPr>
        <w:ilvl w:val="0"/>
        <w:numId w:val="3"/>
      </w:numPr>
      <w:spacing w:line="320" w:lineRule="auto"/>
    </w:pPr>
    <w:rPr>
      <w:rFonts w:ascii="Calibri" w:hAnsi="Calibri" w:eastAsia="仿宋" w:cs="宋体"/>
      <w:sz w:val="24"/>
    </w:rPr>
  </w:style>
  <w:style w:type="paragraph" w:customStyle="1" w:styleId="142">
    <w:name w:val="MM Topic 8"/>
    <w:basedOn w:val="9"/>
    <w:qFormat/>
    <w:uiPriority w:val="0"/>
    <w:pPr>
      <w:numPr>
        <w:ilvl w:val="0"/>
        <w:numId w:val="3"/>
      </w:numPr>
      <w:spacing w:line="320" w:lineRule="auto"/>
    </w:pPr>
    <w:rPr>
      <w:rFonts w:ascii="Cambria" w:hAnsi="Cambria" w:eastAsia="宋体" w:cs="宋体"/>
      <w:sz w:val="24"/>
    </w:rPr>
  </w:style>
  <w:style w:type="paragraph" w:customStyle="1" w:styleId="143">
    <w:name w:val="MM Topic 9"/>
    <w:basedOn w:val="10"/>
    <w:qFormat/>
    <w:uiPriority w:val="0"/>
    <w:pPr>
      <w:numPr>
        <w:ilvl w:val="0"/>
        <w:numId w:val="3"/>
      </w:numPr>
      <w:spacing w:line="320" w:lineRule="auto"/>
    </w:pPr>
    <w:rPr>
      <w:rFonts w:ascii="Cambria" w:hAnsi="Cambria" w:eastAsia="宋体" w:cs="宋体"/>
      <w:sz w:val="24"/>
    </w:rPr>
  </w:style>
  <w:style w:type="character" w:customStyle="1" w:styleId="144">
    <w:name w:val="正文缩进 字符"/>
    <w:link w:val="1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5">
    <w:name w:val="列表段落1"/>
    <w:basedOn w:val="1"/>
    <w:qFormat/>
    <w:uiPriority w:val="34"/>
    <w:pPr>
      <w:ind w:firstLine="420"/>
    </w:pPr>
    <w:rPr>
      <w:rFonts w:ascii="Times New Roman" w:hAnsi="Times New Roman" w:eastAsia="仿宋"/>
    </w:rPr>
  </w:style>
  <w:style w:type="paragraph" w:customStyle="1" w:styleId="146">
    <w:name w:val="00.正文"/>
    <w:basedOn w:val="1"/>
    <w:link w:val="148"/>
    <w:qFormat/>
    <w:uiPriority w:val="0"/>
    <w:pPr>
      <w:ind w:firstLine="200"/>
    </w:pPr>
  </w:style>
  <w:style w:type="paragraph" w:customStyle="1" w:styleId="147">
    <w:name w:val="TOC Heading_548a43c5-df46-4bbb-bf60-d5ed950d29b9"/>
    <w:basedOn w:val="2"/>
    <w:next w:val="1"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宋体"/>
      <w:b w:val="0"/>
      <w:bCs w:val="0"/>
      <w:color w:val="376092"/>
      <w:kern w:val="0"/>
      <w:szCs w:val="32"/>
    </w:rPr>
  </w:style>
  <w:style w:type="character" w:customStyle="1" w:styleId="148">
    <w:name w:val="00.正文 字符"/>
    <w:basedOn w:val="37"/>
    <w:link w:val="146"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5628-C31B-4713-B215-951D93F5F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1285</Characters>
  <Paragraphs>254</Paragraphs>
  <TotalTime>21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2023-06-27T19:15:00Z</dcterms:created>
  <dc:creator>gtig_tzb</dc:creator>
  <cp:lastModifiedBy>郭静</cp:lastModifiedBy>
  <cp:lastPrinted>2020-08-07T04:08:00Z</cp:lastPrinted>
  <dcterms:modified xsi:type="dcterms:W3CDTF">2024-06-14T01:54:34Z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36D8E0F781F34BEFA1139212A541827E_13</vt:lpwstr>
  </property>
</Properties>
</file>