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0DE" w:rsidRPr="00CF6DAA" w:rsidRDefault="003D10DE" w:rsidP="00F23A81">
      <w:pPr>
        <w:spacing w:line="480" w:lineRule="auto"/>
        <w:rPr>
          <w:rFonts w:ascii="仿宋" w:eastAsia="仿宋" w:hAnsi="仿宋"/>
          <w:b/>
          <w:sz w:val="24"/>
        </w:rPr>
      </w:pPr>
      <w:r w:rsidRPr="00CF6DAA">
        <w:rPr>
          <w:rFonts w:ascii="仿宋" w:eastAsia="仿宋" w:hAnsi="仿宋" w:hint="eastAsia"/>
          <w:b/>
          <w:sz w:val="24"/>
        </w:rPr>
        <w:t>附件</w:t>
      </w:r>
      <w:r w:rsidR="00463925">
        <w:rPr>
          <w:rFonts w:ascii="仿宋" w:eastAsia="仿宋" w:hAnsi="仿宋" w:hint="eastAsia"/>
          <w:b/>
          <w:sz w:val="24"/>
        </w:rPr>
        <w:t>2</w:t>
      </w:r>
      <w:r w:rsidRPr="00CF6DAA">
        <w:rPr>
          <w:rFonts w:ascii="仿宋" w:eastAsia="仿宋" w:hAnsi="仿宋" w:hint="eastAsia"/>
          <w:b/>
          <w:sz w:val="24"/>
        </w:rPr>
        <w:t>：药品</w:t>
      </w:r>
      <w:r w:rsidR="00701CA2" w:rsidRPr="00CF6DAA">
        <w:rPr>
          <w:rFonts w:ascii="仿宋" w:eastAsia="仿宋" w:hAnsi="仿宋" w:hint="eastAsia"/>
          <w:b/>
          <w:sz w:val="24"/>
        </w:rPr>
        <w:t>质量保证</w:t>
      </w:r>
      <w:r w:rsidRPr="00CF6DAA">
        <w:rPr>
          <w:rFonts w:ascii="仿宋" w:eastAsia="仿宋" w:hAnsi="仿宋" w:hint="eastAsia"/>
          <w:b/>
          <w:sz w:val="24"/>
        </w:rPr>
        <w:t>承诺书</w:t>
      </w:r>
    </w:p>
    <w:p w:rsidR="003D10DE" w:rsidRPr="00CF6DAA" w:rsidRDefault="003D10DE" w:rsidP="003D10DE">
      <w:pPr>
        <w:spacing w:line="360" w:lineRule="auto"/>
        <w:ind w:firstLineChars="250" w:firstLine="602"/>
        <w:rPr>
          <w:rFonts w:ascii="仿宋" w:eastAsia="仿宋" w:hAnsi="仿宋"/>
          <w:b/>
          <w:sz w:val="24"/>
        </w:rPr>
      </w:pPr>
    </w:p>
    <w:p w:rsidR="003D10DE" w:rsidRPr="00CF6DAA" w:rsidRDefault="003D10DE" w:rsidP="003D10DE">
      <w:pPr>
        <w:jc w:val="center"/>
        <w:rPr>
          <w:rFonts w:ascii="仿宋" w:eastAsia="仿宋" w:hAnsi="仿宋"/>
          <w:b/>
          <w:bCs/>
          <w:sz w:val="44"/>
          <w:szCs w:val="44"/>
        </w:rPr>
      </w:pPr>
      <w:r w:rsidRPr="00CF6DAA">
        <w:rPr>
          <w:rFonts w:ascii="仿宋" w:eastAsia="仿宋" w:hAnsi="仿宋" w:cs="黑体" w:hint="eastAsia"/>
          <w:b/>
          <w:bCs/>
          <w:sz w:val="44"/>
          <w:szCs w:val="44"/>
        </w:rPr>
        <w:t>药品质量保证承诺书</w:t>
      </w:r>
    </w:p>
    <w:p w:rsidR="003D10DE" w:rsidRPr="00CF6DAA" w:rsidRDefault="003D10DE" w:rsidP="003D10DE">
      <w:pPr>
        <w:jc w:val="center"/>
        <w:rPr>
          <w:rFonts w:ascii="仿宋" w:eastAsia="仿宋" w:hAnsi="仿宋"/>
          <w:b/>
          <w:bCs/>
          <w:sz w:val="44"/>
          <w:szCs w:val="44"/>
        </w:rPr>
      </w:pPr>
    </w:p>
    <w:p w:rsidR="003D10DE" w:rsidRPr="00CF6DAA" w:rsidRDefault="00A632A5" w:rsidP="003D10D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8"/>
          <w:szCs w:val="28"/>
        </w:rPr>
        <w:t>成都市双流区第一人民医院.四川大学华西空港医院</w:t>
      </w:r>
      <w:r w:rsidR="003D10DE" w:rsidRPr="00CF6DAA">
        <w:rPr>
          <w:rFonts w:ascii="仿宋" w:eastAsia="仿宋" w:hAnsi="仿宋" w:hint="eastAsia"/>
          <w:b/>
          <w:sz w:val="28"/>
          <w:szCs w:val="28"/>
        </w:rPr>
        <w:t>：</w:t>
      </w:r>
    </w:p>
    <w:p w:rsidR="003D10DE" w:rsidRPr="00CF6DAA" w:rsidRDefault="003D10DE" w:rsidP="00283659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为了加强药品质量管理，保证药品质量，维护消费者权益，根据《中华人民共和国药品管理法》、《中华人民共和国质量法》、《药品经营质量管理规范》等相关法律、法规的要求，企业特郑重承诺如下：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tabs>
          <w:tab w:val="clear" w:pos="855"/>
          <w:tab w:val="left" w:pos="709"/>
        </w:tabs>
        <w:spacing w:line="360" w:lineRule="auto"/>
        <w:ind w:left="709" w:firstLineChars="0" w:hanging="709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企业必须具备《药品生产许可证》或《药品经营许可证》、《营业执照》、</w:t>
      </w:r>
      <w:r w:rsidRPr="00CF6DAA">
        <w:rPr>
          <w:rFonts w:ascii="仿宋" w:eastAsia="仿宋" w:hAnsi="仿宋" w:cs="宋体"/>
          <w:sz w:val="24"/>
          <w:szCs w:val="24"/>
        </w:rPr>
        <w:t>GMP</w:t>
      </w:r>
      <w:r w:rsidRPr="00CF6DAA">
        <w:rPr>
          <w:rFonts w:ascii="仿宋" w:eastAsia="仿宋" w:hAnsi="仿宋" w:cs="宋体" w:hint="eastAsia"/>
          <w:sz w:val="24"/>
          <w:szCs w:val="24"/>
        </w:rPr>
        <w:t>证书或</w:t>
      </w:r>
      <w:r w:rsidRPr="00CF6DAA">
        <w:rPr>
          <w:rFonts w:ascii="仿宋" w:eastAsia="仿宋" w:hAnsi="仿宋" w:cs="宋体"/>
          <w:sz w:val="24"/>
          <w:szCs w:val="24"/>
        </w:rPr>
        <w:t>GSP</w:t>
      </w:r>
      <w:r w:rsidRPr="00CF6DAA">
        <w:rPr>
          <w:rFonts w:ascii="仿宋" w:eastAsia="仿宋" w:hAnsi="仿宋" w:cs="宋体" w:hint="eastAsia"/>
          <w:sz w:val="24"/>
          <w:szCs w:val="24"/>
        </w:rPr>
        <w:t>证书并保证在规定的范围内经营。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药品质量符合国家现行规定的质量标准和有关质量要求。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企业所供进口药品，应提供《进口药品检验报告书》与《进口药品注册证》</w:t>
      </w:r>
      <w:r w:rsidR="00317077" w:rsidRPr="00CF6DAA">
        <w:rPr>
          <w:rFonts w:ascii="仿宋" w:eastAsia="仿宋" w:hAnsi="仿宋" w:cs="宋体" w:hint="eastAsia"/>
          <w:sz w:val="24"/>
          <w:szCs w:val="24"/>
        </w:rPr>
        <w:t>，</w:t>
      </w:r>
      <w:r w:rsidRPr="00CF6DAA">
        <w:rPr>
          <w:rFonts w:ascii="仿宋" w:eastAsia="仿宋" w:hAnsi="仿宋" w:cs="宋体" w:hint="eastAsia"/>
          <w:sz w:val="24"/>
          <w:szCs w:val="24"/>
        </w:rPr>
        <w:t>并加盖企业质量管理机构原印章。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药品整件包装箱内附产品合格证，每批药品均附同批号的《药品检验报告书》并加盖企业原印章。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保证药品的包装、标签及说明书符合有关规定。包装牢固，符合储存和运输要求。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保证药品的储存及在途条件符合药品质量标准规定。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发现药品有质量问题、数量短少、破损等，所造成的损失由本企业全部承担。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对近效期药品，本企业销售人员应积极协商退、换货事宜。</w:t>
      </w:r>
    </w:p>
    <w:p w:rsidR="003D10DE" w:rsidRPr="00CF6DAA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企业严格按照医院采购计划数量及时配送药品。</w:t>
      </w:r>
    </w:p>
    <w:p w:rsidR="003D10DE" w:rsidRPr="000C5341" w:rsidRDefault="003D10DE" w:rsidP="00317077">
      <w:pPr>
        <w:pStyle w:val="a3"/>
        <w:numPr>
          <w:ilvl w:val="0"/>
          <w:numId w:val="6"/>
        </w:numPr>
        <w:spacing w:line="360" w:lineRule="auto"/>
        <w:ind w:left="720" w:hangingChars="300" w:hanging="720"/>
        <w:rPr>
          <w:rFonts w:ascii="仿宋" w:eastAsia="仿宋" w:hAnsi="仿宋"/>
          <w:sz w:val="24"/>
          <w:szCs w:val="24"/>
        </w:rPr>
      </w:pPr>
      <w:r w:rsidRPr="00CF6DAA">
        <w:rPr>
          <w:rFonts w:ascii="仿宋" w:eastAsia="仿宋" w:hAnsi="仿宋" w:cs="宋体" w:hint="eastAsia"/>
          <w:sz w:val="24"/>
          <w:szCs w:val="24"/>
        </w:rPr>
        <w:t>紧急情况下，企业接到采购应急药品通知后，应于八小时内将应急药品送达医院药库，并确保所供药品的质量合格。</w:t>
      </w:r>
    </w:p>
    <w:p w:rsidR="003D10DE" w:rsidRDefault="003D10DE" w:rsidP="00100A18">
      <w:pPr>
        <w:ind w:left="315"/>
        <w:jc w:val="right"/>
        <w:rPr>
          <w:rFonts w:ascii="仿宋" w:eastAsia="仿宋" w:hAnsi="仿宋" w:hint="eastAsia"/>
          <w:sz w:val="24"/>
        </w:rPr>
      </w:pPr>
    </w:p>
    <w:p w:rsidR="00463925" w:rsidRDefault="00463925" w:rsidP="00100A18">
      <w:pPr>
        <w:ind w:left="315"/>
        <w:jc w:val="right"/>
        <w:rPr>
          <w:rFonts w:ascii="仿宋" w:eastAsia="仿宋" w:hAnsi="仿宋" w:hint="eastAsia"/>
          <w:sz w:val="24"/>
        </w:rPr>
      </w:pPr>
    </w:p>
    <w:p w:rsidR="00463925" w:rsidRPr="00CF6DAA" w:rsidRDefault="00463925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  <w:r w:rsidRPr="00CF6DAA">
        <w:rPr>
          <w:rFonts w:ascii="仿宋" w:eastAsia="仿宋" w:hAnsi="仿宋" w:cs="宋体" w:hint="eastAsia"/>
          <w:sz w:val="24"/>
        </w:rPr>
        <w:t>承诺企业法人代表（签章）承诺企业名称（公章）</w:t>
      </w: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="315"/>
        <w:jc w:val="right"/>
        <w:rPr>
          <w:rFonts w:ascii="仿宋" w:eastAsia="仿宋" w:hAnsi="仿宋"/>
          <w:sz w:val="24"/>
        </w:rPr>
      </w:pPr>
    </w:p>
    <w:p w:rsidR="003D10DE" w:rsidRPr="00CF6DAA" w:rsidRDefault="003D10DE" w:rsidP="00100A18">
      <w:pPr>
        <w:ind w:leftChars="150" w:left="315" w:right="480" w:firstLineChars="2200" w:firstLine="5280"/>
        <w:rPr>
          <w:rFonts w:ascii="仿宋" w:eastAsia="仿宋" w:hAnsi="仿宋"/>
          <w:sz w:val="24"/>
        </w:rPr>
      </w:pPr>
      <w:r w:rsidRPr="00CF6DAA">
        <w:rPr>
          <w:rFonts w:ascii="仿宋" w:eastAsia="仿宋" w:hAnsi="仿宋"/>
          <w:sz w:val="24"/>
        </w:rPr>
        <w:t xml:space="preserve">___________________________      </w:t>
      </w:r>
    </w:p>
    <w:p w:rsidR="003D10DE" w:rsidRPr="00CF6DAA" w:rsidRDefault="003D10DE" w:rsidP="001A32A7">
      <w:pPr>
        <w:rPr>
          <w:rFonts w:ascii="仿宋" w:eastAsia="仿宋" w:hAnsi="仿宋"/>
          <w:sz w:val="24"/>
        </w:rPr>
      </w:pPr>
    </w:p>
    <w:p w:rsidR="003D10DE" w:rsidRPr="001A32A7" w:rsidRDefault="00F23A81" w:rsidP="00100A18">
      <w:pPr>
        <w:wordWrap w:val="0"/>
        <w:jc w:val="right"/>
        <w:rPr>
          <w:rFonts w:ascii="仿宋" w:eastAsia="仿宋" w:hAnsi="仿宋"/>
          <w:b/>
        </w:rPr>
      </w:pPr>
      <w:r w:rsidRPr="001A32A7">
        <w:rPr>
          <w:rFonts w:ascii="仿宋" w:eastAsia="仿宋" w:hAnsi="仿宋" w:cs="宋体" w:hint="eastAsia"/>
          <w:b/>
          <w:sz w:val="24"/>
        </w:rPr>
        <w:t xml:space="preserve"> </w:t>
      </w:r>
      <w:r w:rsidR="003D10DE" w:rsidRPr="001A32A7">
        <w:rPr>
          <w:rFonts w:ascii="仿宋" w:eastAsia="仿宋" w:hAnsi="仿宋" w:cs="宋体" w:hint="eastAsia"/>
          <w:b/>
          <w:sz w:val="24"/>
        </w:rPr>
        <w:t>年</w:t>
      </w:r>
      <w:r w:rsidR="00100A18" w:rsidRPr="001A32A7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1A32A7">
        <w:rPr>
          <w:rFonts w:ascii="仿宋" w:eastAsia="仿宋" w:hAnsi="仿宋" w:cs="宋体" w:hint="eastAsia"/>
          <w:b/>
          <w:sz w:val="24"/>
        </w:rPr>
        <w:t>月</w:t>
      </w:r>
      <w:r w:rsidR="00100A18" w:rsidRPr="001A32A7">
        <w:rPr>
          <w:rFonts w:ascii="仿宋" w:eastAsia="仿宋" w:hAnsi="仿宋" w:cs="宋体" w:hint="eastAsia"/>
          <w:b/>
          <w:sz w:val="24"/>
        </w:rPr>
        <w:t xml:space="preserve">    </w:t>
      </w:r>
      <w:r w:rsidR="003D10DE" w:rsidRPr="001A32A7">
        <w:rPr>
          <w:rFonts w:ascii="仿宋" w:eastAsia="仿宋" w:hAnsi="仿宋" w:cs="宋体" w:hint="eastAsia"/>
          <w:b/>
          <w:sz w:val="24"/>
        </w:rPr>
        <w:t>日</w:t>
      </w:r>
    </w:p>
    <w:p w:rsidR="003A43DA" w:rsidRPr="00CF6DAA" w:rsidRDefault="003A43DA" w:rsidP="00A37F13">
      <w:pPr>
        <w:spacing w:line="360" w:lineRule="auto"/>
        <w:rPr>
          <w:rFonts w:ascii="仿宋" w:eastAsia="仿宋" w:hAnsi="仿宋"/>
        </w:rPr>
      </w:pPr>
      <w:bookmarkStart w:id="0" w:name="_GoBack"/>
      <w:bookmarkEnd w:id="0"/>
    </w:p>
    <w:sectPr w:rsidR="003A43DA" w:rsidRPr="00CF6DAA" w:rsidSect="00B338C0">
      <w:pgSz w:w="11906" w:h="16838"/>
      <w:pgMar w:top="1134" w:right="1077" w:bottom="851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A91" w:rsidRDefault="002F0A91" w:rsidP="0077129F">
      <w:r>
        <w:separator/>
      </w:r>
    </w:p>
  </w:endnote>
  <w:endnote w:type="continuationSeparator" w:id="0">
    <w:p w:rsidR="002F0A91" w:rsidRDefault="002F0A91" w:rsidP="00771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A91" w:rsidRDefault="002F0A91" w:rsidP="0077129F">
      <w:r>
        <w:separator/>
      </w:r>
    </w:p>
  </w:footnote>
  <w:footnote w:type="continuationSeparator" w:id="0">
    <w:p w:rsidR="002F0A91" w:rsidRDefault="002F0A91" w:rsidP="007712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AE3485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（%2）"/>
      <w:lvlJc w:val="left"/>
      <w:pPr>
        <w:tabs>
          <w:tab w:val="num" w:pos="862"/>
        </w:tabs>
        <w:ind w:left="862" w:hanging="720"/>
      </w:pPr>
      <w:rPr>
        <w:rFonts w:hint="default"/>
        <w:lang w:val="en-US"/>
      </w:r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1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20"/>
      </w:pPr>
    </w:lvl>
    <w:lvl w:ilvl="2">
      <w:start w:val="1"/>
      <w:numFmt w:val="lowerRoman"/>
      <w:lvlText w:val="%3."/>
      <w:lvlJc w:val="righ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lowerLetter"/>
      <w:lvlText w:val="%5)"/>
      <w:lvlJc w:val="left"/>
      <w:pPr>
        <w:tabs>
          <w:tab w:val="num" w:pos="2415"/>
        </w:tabs>
        <w:ind w:left="2415" w:hanging="420"/>
      </w:pPr>
    </w:lvl>
    <w:lvl w:ilvl="5">
      <w:start w:val="1"/>
      <w:numFmt w:val="lowerRoman"/>
      <w:lvlText w:val="%6."/>
      <w:lvlJc w:val="righ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lowerLetter"/>
      <w:lvlText w:val="%8)"/>
      <w:lvlJc w:val="left"/>
      <w:pPr>
        <w:tabs>
          <w:tab w:val="num" w:pos="3675"/>
        </w:tabs>
        <w:ind w:left="3675" w:hanging="420"/>
      </w:pPr>
    </w:lvl>
    <w:lvl w:ilvl="8">
      <w:start w:val="1"/>
      <w:numFmt w:val="lowerRoman"/>
      <w:lvlText w:val="%9."/>
      <w:lvlJc w:val="right"/>
      <w:pPr>
        <w:tabs>
          <w:tab w:val="num" w:pos="4095"/>
        </w:tabs>
        <w:ind w:left="4095" w:hanging="420"/>
      </w:pPr>
    </w:lvl>
  </w:abstractNum>
  <w:abstractNum w:abstractNumId="2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82"/>
        </w:tabs>
        <w:ind w:left="982" w:hanging="420"/>
      </w:pPr>
    </w:lvl>
    <w:lvl w:ilvl="2">
      <w:start w:val="1"/>
      <w:numFmt w:val="lowerRoman"/>
      <w:lvlText w:val="%3."/>
      <w:lvlJc w:val="right"/>
      <w:pPr>
        <w:tabs>
          <w:tab w:val="num" w:pos="1402"/>
        </w:tabs>
        <w:ind w:left="1402" w:hanging="420"/>
      </w:pPr>
    </w:lvl>
    <w:lvl w:ilvl="3">
      <w:start w:val="1"/>
      <w:numFmt w:val="decimal"/>
      <w:lvlText w:val="%4."/>
      <w:lvlJc w:val="left"/>
      <w:pPr>
        <w:tabs>
          <w:tab w:val="num" w:pos="1822"/>
        </w:tabs>
        <w:ind w:left="1822" w:hanging="420"/>
      </w:pPr>
    </w:lvl>
    <w:lvl w:ilvl="4">
      <w:start w:val="1"/>
      <w:numFmt w:val="lowerLetter"/>
      <w:lvlText w:val="%5)"/>
      <w:lvlJc w:val="left"/>
      <w:pPr>
        <w:tabs>
          <w:tab w:val="num" w:pos="2242"/>
        </w:tabs>
        <w:ind w:left="2242" w:hanging="420"/>
      </w:pPr>
    </w:lvl>
    <w:lvl w:ilvl="5">
      <w:start w:val="1"/>
      <w:numFmt w:val="lowerRoman"/>
      <w:lvlText w:val="%6."/>
      <w:lvlJc w:val="right"/>
      <w:pPr>
        <w:tabs>
          <w:tab w:val="num" w:pos="2662"/>
        </w:tabs>
        <w:ind w:left="2662" w:hanging="420"/>
      </w:pPr>
    </w:lvl>
    <w:lvl w:ilvl="6">
      <w:start w:val="1"/>
      <w:numFmt w:val="decimal"/>
      <w:lvlText w:val="%7."/>
      <w:lvlJc w:val="left"/>
      <w:pPr>
        <w:tabs>
          <w:tab w:val="num" w:pos="3082"/>
        </w:tabs>
        <w:ind w:left="3082" w:hanging="420"/>
      </w:pPr>
    </w:lvl>
    <w:lvl w:ilvl="7">
      <w:start w:val="1"/>
      <w:numFmt w:val="lowerLetter"/>
      <w:lvlText w:val="%8)"/>
      <w:lvlJc w:val="left"/>
      <w:pPr>
        <w:tabs>
          <w:tab w:val="num" w:pos="3502"/>
        </w:tabs>
        <w:ind w:left="3502" w:hanging="420"/>
      </w:pPr>
    </w:lvl>
    <w:lvl w:ilvl="8">
      <w:start w:val="1"/>
      <w:numFmt w:val="lowerRoman"/>
      <w:lvlText w:val="%9."/>
      <w:lvlJc w:val="right"/>
      <w:pPr>
        <w:tabs>
          <w:tab w:val="num" w:pos="3922"/>
        </w:tabs>
        <w:ind w:left="3922" w:hanging="420"/>
      </w:pPr>
    </w:lvl>
  </w:abstractNum>
  <w:abstractNum w:abstractNumId="3">
    <w:nsid w:val="0000000C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A145C74"/>
    <w:multiLevelType w:val="hybridMultilevel"/>
    <w:tmpl w:val="1368D0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A7F3E31"/>
    <w:multiLevelType w:val="multilevel"/>
    <w:tmpl w:val="0000000C"/>
    <w:lvl w:ilvl="0">
      <w:start w:val="1"/>
      <w:numFmt w:val="japaneseCounting"/>
      <w:lvlText w:val="%1、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89F10EE"/>
    <w:multiLevelType w:val="hybridMultilevel"/>
    <w:tmpl w:val="81449D68"/>
    <w:lvl w:ilvl="0" w:tplc="9AC609EE">
      <w:start w:val="1"/>
      <w:numFmt w:val="decimal"/>
      <w:lvlText w:val="%1、"/>
      <w:lvlJc w:val="left"/>
      <w:pPr>
        <w:ind w:left="418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38" w:hanging="420"/>
      </w:pPr>
    </w:lvl>
    <w:lvl w:ilvl="2" w:tplc="0409001B" w:tentative="1">
      <w:start w:val="1"/>
      <w:numFmt w:val="lowerRoman"/>
      <w:lvlText w:val="%3."/>
      <w:lvlJc w:val="righ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9" w:tentative="1">
      <w:start w:val="1"/>
      <w:numFmt w:val="lowerLetter"/>
      <w:lvlText w:val="%5)"/>
      <w:lvlJc w:val="left"/>
      <w:pPr>
        <w:ind w:left="2098" w:hanging="420"/>
      </w:pPr>
    </w:lvl>
    <w:lvl w:ilvl="5" w:tplc="0409001B" w:tentative="1">
      <w:start w:val="1"/>
      <w:numFmt w:val="lowerRoman"/>
      <w:lvlText w:val="%6."/>
      <w:lvlJc w:val="righ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9" w:tentative="1">
      <w:start w:val="1"/>
      <w:numFmt w:val="lowerLetter"/>
      <w:lvlText w:val="%8)"/>
      <w:lvlJc w:val="left"/>
      <w:pPr>
        <w:ind w:left="3358" w:hanging="420"/>
      </w:pPr>
    </w:lvl>
    <w:lvl w:ilvl="8" w:tplc="0409001B" w:tentative="1">
      <w:start w:val="1"/>
      <w:numFmt w:val="lowerRoman"/>
      <w:lvlText w:val="%9."/>
      <w:lvlJc w:val="right"/>
      <w:pPr>
        <w:ind w:left="3778" w:hanging="420"/>
      </w:pPr>
    </w:lvl>
  </w:abstractNum>
  <w:abstractNum w:abstractNumId="7">
    <w:nsid w:val="583C42A2"/>
    <w:multiLevelType w:val="hybridMultilevel"/>
    <w:tmpl w:val="9844FB7A"/>
    <w:lvl w:ilvl="0" w:tplc="9E28CFBA">
      <w:start w:val="3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8">
    <w:nsid w:val="696C2514"/>
    <w:multiLevelType w:val="hybridMultilevel"/>
    <w:tmpl w:val="5F8AC844"/>
    <w:lvl w:ilvl="0" w:tplc="20D62B9C">
      <w:start w:val="2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9">
    <w:nsid w:val="76561D78"/>
    <w:multiLevelType w:val="hybridMultilevel"/>
    <w:tmpl w:val="558C58AC"/>
    <w:lvl w:ilvl="0" w:tplc="C80ABD58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0DE"/>
    <w:rsid w:val="00014F2C"/>
    <w:rsid w:val="000213AD"/>
    <w:rsid w:val="000301E7"/>
    <w:rsid w:val="00046666"/>
    <w:rsid w:val="00054A3E"/>
    <w:rsid w:val="00054BD0"/>
    <w:rsid w:val="00071088"/>
    <w:rsid w:val="000B5825"/>
    <w:rsid w:val="000B7D19"/>
    <w:rsid w:val="000C2F53"/>
    <w:rsid w:val="000C5341"/>
    <w:rsid w:val="000E2768"/>
    <w:rsid w:val="000F3D2D"/>
    <w:rsid w:val="00100A18"/>
    <w:rsid w:val="0010592C"/>
    <w:rsid w:val="00114C92"/>
    <w:rsid w:val="0011643D"/>
    <w:rsid w:val="0018680C"/>
    <w:rsid w:val="00190242"/>
    <w:rsid w:val="001A32A7"/>
    <w:rsid w:val="001D47D1"/>
    <w:rsid w:val="001D5168"/>
    <w:rsid w:val="00213BA2"/>
    <w:rsid w:val="00215C5F"/>
    <w:rsid w:val="00242DFD"/>
    <w:rsid w:val="00245B59"/>
    <w:rsid w:val="00254650"/>
    <w:rsid w:val="00283659"/>
    <w:rsid w:val="00296E27"/>
    <w:rsid w:val="002A6D25"/>
    <w:rsid w:val="002B0417"/>
    <w:rsid w:val="002C0E77"/>
    <w:rsid w:val="002D3518"/>
    <w:rsid w:val="002E3760"/>
    <w:rsid w:val="002E70A4"/>
    <w:rsid w:val="002F0A91"/>
    <w:rsid w:val="003006F1"/>
    <w:rsid w:val="003147DD"/>
    <w:rsid w:val="00314A9E"/>
    <w:rsid w:val="00317077"/>
    <w:rsid w:val="00362D19"/>
    <w:rsid w:val="0039067B"/>
    <w:rsid w:val="00395EFE"/>
    <w:rsid w:val="003A0C9B"/>
    <w:rsid w:val="003A43DA"/>
    <w:rsid w:val="003C4727"/>
    <w:rsid w:val="003C567C"/>
    <w:rsid w:val="003D10DE"/>
    <w:rsid w:val="003F2B40"/>
    <w:rsid w:val="00406218"/>
    <w:rsid w:val="00451AB6"/>
    <w:rsid w:val="00453CED"/>
    <w:rsid w:val="00460877"/>
    <w:rsid w:val="00463925"/>
    <w:rsid w:val="004903EA"/>
    <w:rsid w:val="004945AB"/>
    <w:rsid w:val="0049730B"/>
    <w:rsid w:val="004A0C85"/>
    <w:rsid w:val="004A23CE"/>
    <w:rsid w:val="004A67FB"/>
    <w:rsid w:val="004B165D"/>
    <w:rsid w:val="004C3C7D"/>
    <w:rsid w:val="004D10ED"/>
    <w:rsid w:val="004E787B"/>
    <w:rsid w:val="004F4FBD"/>
    <w:rsid w:val="00500A74"/>
    <w:rsid w:val="005267BF"/>
    <w:rsid w:val="00543B23"/>
    <w:rsid w:val="005517E3"/>
    <w:rsid w:val="005933E1"/>
    <w:rsid w:val="005E2ED6"/>
    <w:rsid w:val="00601159"/>
    <w:rsid w:val="0062100A"/>
    <w:rsid w:val="006244C0"/>
    <w:rsid w:val="00632483"/>
    <w:rsid w:val="00644CAB"/>
    <w:rsid w:val="006468D3"/>
    <w:rsid w:val="00660193"/>
    <w:rsid w:val="00663631"/>
    <w:rsid w:val="0066431A"/>
    <w:rsid w:val="006846F8"/>
    <w:rsid w:val="0068556E"/>
    <w:rsid w:val="006962E5"/>
    <w:rsid w:val="006A69BA"/>
    <w:rsid w:val="006B4FBE"/>
    <w:rsid w:val="006E3921"/>
    <w:rsid w:val="006E70FC"/>
    <w:rsid w:val="00701CA2"/>
    <w:rsid w:val="007053CE"/>
    <w:rsid w:val="00705DE0"/>
    <w:rsid w:val="0073484D"/>
    <w:rsid w:val="00743E9A"/>
    <w:rsid w:val="00744857"/>
    <w:rsid w:val="00744A31"/>
    <w:rsid w:val="00755E83"/>
    <w:rsid w:val="00760341"/>
    <w:rsid w:val="00761D83"/>
    <w:rsid w:val="00762EA9"/>
    <w:rsid w:val="00764AC8"/>
    <w:rsid w:val="0077129F"/>
    <w:rsid w:val="00776019"/>
    <w:rsid w:val="00781265"/>
    <w:rsid w:val="007D7BB6"/>
    <w:rsid w:val="007E5F7E"/>
    <w:rsid w:val="007F27E2"/>
    <w:rsid w:val="00826AF7"/>
    <w:rsid w:val="00877265"/>
    <w:rsid w:val="00882DDD"/>
    <w:rsid w:val="008868EE"/>
    <w:rsid w:val="00890E9A"/>
    <w:rsid w:val="00891A5D"/>
    <w:rsid w:val="008A0816"/>
    <w:rsid w:val="008D18E0"/>
    <w:rsid w:val="008E75CD"/>
    <w:rsid w:val="009151CC"/>
    <w:rsid w:val="00926AB2"/>
    <w:rsid w:val="00933267"/>
    <w:rsid w:val="00971992"/>
    <w:rsid w:val="009A571A"/>
    <w:rsid w:val="009B4952"/>
    <w:rsid w:val="009E7DF5"/>
    <w:rsid w:val="009F0B88"/>
    <w:rsid w:val="00A063CB"/>
    <w:rsid w:val="00A0663C"/>
    <w:rsid w:val="00A17CC6"/>
    <w:rsid w:val="00A36409"/>
    <w:rsid w:val="00A37EDF"/>
    <w:rsid w:val="00A37F13"/>
    <w:rsid w:val="00A55184"/>
    <w:rsid w:val="00A632A5"/>
    <w:rsid w:val="00A70ACE"/>
    <w:rsid w:val="00A80CCF"/>
    <w:rsid w:val="00AA4421"/>
    <w:rsid w:val="00AB5368"/>
    <w:rsid w:val="00AC5061"/>
    <w:rsid w:val="00AD7855"/>
    <w:rsid w:val="00AD7981"/>
    <w:rsid w:val="00AE1340"/>
    <w:rsid w:val="00AE4C75"/>
    <w:rsid w:val="00AF0DFD"/>
    <w:rsid w:val="00B10CF8"/>
    <w:rsid w:val="00B10FC4"/>
    <w:rsid w:val="00B12BB0"/>
    <w:rsid w:val="00B338C0"/>
    <w:rsid w:val="00B40565"/>
    <w:rsid w:val="00B4198A"/>
    <w:rsid w:val="00B530F2"/>
    <w:rsid w:val="00B60BD1"/>
    <w:rsid w:val="00B73E15"/>
    <w:rsid w:val="00B74222"/>
    <w:rsid w:val="00B94A9A"/>
    <w:rsid w:val="00BB06F5"/>
    <w:rsid w:val="00C33859"/>
    <w:rsid w:val="00C6186F"/>
    <w:rsid w:val="00CA617F"/>
    <w:rsid w:val="00CA640A"/>
    <w:rsid w:val="00CC1E08"/>
    <w:rsid w:val="00CD3018"/>
    <w:rsid w:val="00CF6DAA"/>
    <w:rsid w:val="00D052B7"/>
    <w:rsid w:val="00D16B89"/>
    <w:rsid w:val="00D234DB"/>
    <w:rsid w:val="00D37B3B"/>
    <w:rsid w:val="00D43297"/>
    <w:rsid w:val="00D527CA"/>
    <w:rsid w:val="00D71DF0"/>
    <w:rsid w:val="00D84C23"/>
    <w:rsid w:val="00DA71EB"/>
    <w:rsid w:val="00DA72C8"/>
    <w:rsid w:val="00DB469D"/>
    <w:rsid w:val="00DB5A87"/>
    <w:rsid w:val="00DE2791"/>
    <w:rsid w:val="00DE2E0A"/>
    <w:rsid w:val="00DF0357"/>
    <w:rsid w:val="00DF0539"/>
    <w:rsid w:val="00DF4170"/>
    <w:rsid w:val="00DF52C4"/>
    <w:rsid w:val="00DF7DF1"/>
    <w:rsid w:val="00E20FA7"/>
    <w:rsid w:val="00EB5257"/>
    <w:rsid w:val="00EC1C99"/>
    <w:rsid w:val="00EC3268"/>
    <w:rsid w:val="00EF2833"/>
    <w:rsid w:val="00EF74DC"/>
    <w:rsid w:val="00F0590E"/>
    <w:rsid w:val="00F06832"/>
    <w:rsid w:val="00F23A81"/>
    <w:rsid w:val="00F44B51"/>
    <w:rsid w:val="00F53A4D"/>
    <w:rsid w:val="00F64FD3"/>
    <w:rsid w:val="00F65835"/>
    <w:rsid w:val="00F87721"/>
    <w:rsid w:val="00FA0A36"/>
    <w:rsid w:val="00FD3E05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0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DE"/>
    <w:pPr>
      <w:ind w:firstLineChars="200" w:firstLine="420"/>
    </w:pPr>
    <w:rPr>
      <w:szCs w:val="21"/>
    </w:rPr>
  </w:style>
  <w:style w:type="paragraph" w:styleId="a4">
    <w:name w:val="header"/>
    <w:basedOn w:val="a"/>
    <w:link w:val="Char"/>
    <w:uiPriority w:val="99"/>
    <w:unhideWhenUsed/>
    <w:rsid w:val="007712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712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7129F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EC3268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EC3268"/>
    <w:rPr>
      <w:rFonts w:ascii="Times New Roman" w:eastAsia="宋体" w:hAnsi="Times New Roman" w:cs="Times New Roman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F8772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87721"/>
    <w:rPr>
      <w:rFonts w:ascii="Times New Roman" w:eastAsia="宋体" w:hAnsi="Times New Roman" w:cs="Times New Roman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DA72C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3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506</Characters>
  <Application>Microsoft Office Word</Application>
  <DocSecurity>0</DocSecurity>
  <Lines>4</Lines>
  <Paragraphs>1</Paragraphs>
  <ScaleCrop>false</ScaleCrop>
  <Company>Microsoft</Company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</cp:lastModifiedBy>
  <cp:revision>4</cp:revision>
  <cp:lastPrinted>2017-06-14T08:42:00Z</cp:lastPrinted>
  <dcterms:created xsi:type="dcterms:W3CDTF">2022-06-23T06:44:00Z</dcterms:created>
  <dcterms:modified xsi:type="dcterms:W3CDTF">2022-06-24T07:29:00Z</dcterms:modified>
</cp:coreProperties>
</file>