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2FB2">
      <w:pPr>
        <w:spacing w:before="11"/>
      </w:pPr>
    </w:p>
    <w:p w14:paraId="2BF96A87">
      <w:pPr>
        <w:spacing w:before="11"/>
      </w:pPr>
    </w:p>
    <w:p w14:paraId="3536C669">
      <w:pPr>
        <w:spacing w:before="11"/>
      </w:pPr>
    </w:p>
    <w:p w14:paraId="7C5498F8">
      <w:pPr>
        <w:spacing w:before="11"/>
      </w:pPr>
    </w:p>
    <w:p w14:paraId="58CA9CAE">
      <w:pPr>
        <w:sectPr>
          <w:pgSz w:w="16840" w:h="11910"/>
          <w:pgMar w:top="1012" w:right="950" w:bottom="0" w:left="869" w:header="0" w:footer="0" w:gutter="0"/>
          <w:cols w:equalWidth="0" w:num="1">
            <w:col w:w="15020"/>
          </w:cols>
        </w:sectPr>
      </w:pPr>
    </w:p>
    <w:p w14:paraId="143DEC50">
      <w:pPr>
        <w:pStyle w:val="2"/>
        <w:spacing w:before="47" w:line="292" w:lineRule="auto"/>
        <w:ind w:left="246" w:leftChars="4" w:right="103" w:hanging="238" w:hangingChars="100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订单号：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 xml:space="preserve"> 3945</w:t>
      </w:r>
      <w:r>
        <w:rPr>
          <w:rFonts w:hint="eastAsia" w:ascii="仿宋" w:hAnsi="仿宋" w:eastAsia="仿宋" w:cs="仿宋"/>
          <w:b w:val="0"/>
          <w:bCs w:val="0"/>
          <w:spacing w:val="-2"/>
          <w:sz w:val="24"/>
          <w:szCs w:val="24"/>
        </w:rPr>
        <w:t>673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</w:t>
      </w:r>
    </w:p>
    <w:p w14:paraId="76D8E9BB">
      <w:pPr>
        <w:pStyle w:val="2"/>
        <w:spacing w:before="47" w:line="292" w:lineRule="auto"/>
        <w:ind w:left="248" w:leftChars="4" w:right="103" w:hanging="240" w:hangingChars="100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乌拉尔钢铁传感器</w:t>
      </w:r>
    </w:p>
    <w:bookmarkEnd w:id="0"/>
    <w:p w14:paraId="743C222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504F5EB">
      <w:pPr>
        <w:spacing w:before="43" w:line="227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0467CB"/>
          <w:sz w:val="17"/>
          <w:szCs w:val="17"/>
        </w:rPr>
        <w:t>☆</w:t>
      </w:r>
    </w:p>
    <w:p w14:paraId="56323AE0">
      <w:pPr>
        <w:spacing w:line="227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6840" w:h="11910"/>
          <w:pgMar w:top="1012" w:right="950" w:bottom="0" w:left="869" w:header="0" w:footer="0" w:gutter="0"/>
          <w:cols w:equalWidth="0" w:num="2">
            <w:col w:w="4010" w:space="100"/>
            <w:col w:w="10910"/>
          </w:cols>
        </w:sectPr>
      </w:pPr>
    </w:p>
    <w:p w14:paraId="6E52D8E9">
      <w:pPr>
        <w:pStyle w:val="2"/>
        <w:spacing w:line="315" w:lineRule="auto"/>
        <w:rPr>
          <w:sz w:val="21"/>
        </w:rPr>
      </w:pPr>
    </w:p>
    <w:tbl>
      <w:tblPr>
        <w:tblStyle w:val="5"/>
        <w:tblW w:w="15004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2728"/>
        <w:gridCol w:w="6735"/>
        <w:gridCol w:w="909"/>
        <w:gridCol w:w="1269"/>
        <w:gridCol w:w="1369"/>
        <w:gridCol w:w="1719"/>
      </w:tblGrid>
      <w:tr w14:paraId="0CBEC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17A264">
            <w:pPr>
              <w:pStyle w:val="6"/>
              <w:spacing w:before="106" w:line="182" w:lineRule="auto"/>
              <w:ind w:left="7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No</w:t>
            </w:r>
          </w:p>
        </w:tc>
        <w:tc>
          <w:tcPr>
            <w:tcW w:w="2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34DD8B">
            <w:pPr>
              <w:pStyle w:val="6"/>
              <w:spacing w:before="106" w:line="183" w:lineRule="auto"/>
              <w:ind w:left="3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</w:pPr>
          </w:p>
          <w:p w14:paraId="67735082">
            <w:pPr>
              <w:pStyle w:val="6"/>
              <w:spacing w:before="106" w:line="183" w:lineRule="auto"/>
              <w:ind w:left="32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名 称</w:t>
            </w:r>
          </w:p>
        </w:tc>
        <w:tc>
          <w:tcPr>
            <w:tcW w:w="6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4EFB3D">
            <w:pPr>
              <w:pStyle w:val="6"/>
              <w:spacing w:before="105" w:line="183" w:lineRule="auto"/>
              <w:ind w:left="3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</w:pPr>
          </w:p>
          <w:p w14:paraId="7DF92DA2">
            <w:pPr>
              <w:pStyle w:val="6"/>
              <w:spacing w:before="105" w:line="183" w:lineRule="auto"/>
              <w:ind w:left="34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位置名称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79CC74">
            <w:pPr>
              <w:pStyle w:val="6"/>
              <w:spacing w:before="85" w:line="183" w:lineRule="auto"/>
              <w:ind w:left="19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</w:pPr>
          </w:p>
          <w:p w14:paraId="299D1C7F">
            <w:pPr>
              <w:pStyle w:val="6"/>
              <w:spacing w:before="85" w:line="183" w:lineRule="auto"/>
              <w:ind w:left="19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  <w:t>数量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152CA4">
            <w:pPr>
              <w:pStyle w:val="6"/>
              <w:spacing w:before="81" w:line="197" w:lineRule="auto"/>
              <w:ind w:left="50" w:right="491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</w:pPr>
          </w:p>
          <w:p w14:paraId="0F7FA004">
            <w:pPr>
              <w:pStyle w:val="6"/>
              <w:spacing w:before="81" w:line="197" w:lineRule="auto"/>
              <w:ind w:left="50" w:right="491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  <w:t>单位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85DCFB">
            <w:pPr>
              <w:pStyle w:val="6"/>
              <w:spacing w:before="94" w:line="198" w:lineRule="auto"/>
              <w:ind w:left="41" w:right="2" w:firstLine="29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lang w:val="en-US" w:eastAsia="zh-CN"/>
              </w:rPr>
              <w:t>单价</w:t>
            </w:r>
          </w:p>
          <w:p w14:paraId="51989A05">
            <w:pPr>
              <w:pStyle w:val="6"/>
              <w:spacing w:before="94" w:line="198" w:lineRule="auto"/>
              <w:ind w:left="41" w:right="2" w:firstLine="29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lang w:val="en-US" w:eastAsia="zh-CN"/>
              </w:rPr>
              <w:t>（指定两个价格）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A69423">
            <w:pPr>
              <w:pStyle w:val="6"/>
              <w:spacing w:line="20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</w:pPr>
          </w:p>
          <w:p w14:paraId="2E887797">
            <w:pPr>
              <w:pStyle w:val="6"/>
              <w:spacing w:line="20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总价</w:t>
            </w:r>
          </w:p>
          <w:p w14:paraId="027157A5">
            <w:pPr>
              <w:pStyle w:val="6"/>
              <w:spacing w:line="20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lang w:val="en-US" w:eastAsia="zh-CN"/>
              </w:rPr>
              <w:t>（指定两个价格）</w:t>
            </w:r>
          </w:p>
        </w:tc>
      </w:tr>
      <w:tr w14:paraId="599F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F9E025">
            <w:pPr>
              <w:pStyle w:val="6"/>
              <w:spacing w:before="133" w:line="184" w:lineRule="auto"/>
              <w:ind w:left="45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</w:t>
            </w:r>
          </w:p>
        </w:tc>
        <w:tc>
          <w:tcPr>
            <w:tcW w:w="2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33BB7B">
            <w:pPr>
              <w:pStyle w:val="6"/>
              <w:spacing w:before="133" w:line="184" w:lineRule="auto"/>
              <w:ind w:left="3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lang w:val="en-US" w:eastAsia="zh-CN"/>
              </w:rPr>
              <w:t>传感器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 xml:space="preserve"> LV210-2-D1-OP1</w:t>
            </w:r>
          </w:p>
        </w:tc>
        <w:tc>
          <w:tcPr>
            <w:tcW w:w="6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5E1D7B">
            <w:pPr>
              <w:pStyle w:val="6"/>
              <w:spacing w:before="108" w:line="238" w:lineRule="auto"/>
              <w:ind w:left="31" w:right="214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传感器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用于温度控制柜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LV210-2-D1-OP1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-40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-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+50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℃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lang w:val="en-US" w:eastAsia="zh-CN"/>
              </w:rPr>
              <w:t>代码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IP56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F5C4FC">
            <w:pPr>
              <w:pStyle w:val="6"/>
              <w:spacing w:before="134" w:line="183" w:lineRule="auto"/>
              <w:ind w:left="6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4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59B7BE">
            <w:pPr>
              <w:pStyle w:val="6"/>
              <w:spacing w:before="135" w:line="182" w:lineRule="auto"/>
              <w:ind w:left="47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个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03FC11">
            <w:pPr>
              <w:pStyle w:val="6"/>
              <w:spacing w:before="107" w:line="246" w:lineRule="auto"/>
              <w:ind w:left="41" w:right="36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未指定价格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EAB0BE">
            <w:pPr>
              <w:pStyle w:val="6"/>
              <w:spacing w:before="116" w:line="215" w:lineRule="auto"/>
              <w:ind w:left="82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未指定价格</w:t>
            </w:r>
          </w:p>
        </w:tc>
      </w:tr>
      <w:tr w14:paraId="61A38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F99BD9">
            <w:pPr>
              <w:pStyle w:val="6"/>
              <w:spacing w:before="144" w:line="183" w:lineRule="auto"/>
              <w:ind w:left="45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2</w:t>
            </w:r>
          </w:p>
        </w:tc>
        <w:tc>
          <w:tcPr>
            <w:tcW w:w="2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99E6CA">
            <w:pPr>
              <w:pStyle w:val="6"/>
              <w:spacing w:before="100" w:line="267" w:lineRule="auto"/>
              <w:ind w:left="30" w:right="28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感应传感器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BES M30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MI-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PSC10B-BV</w:t>
            </w:r>
          </w:p>
        </w:tc>
        <w:tc>
          <w:tcPr>
            <w:tcW w:w="6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0C1136">
            <w:pPr>
              <w:pStyle w:val="6"/>
              <w:spacing w:before="119" w:line="214" w:lineRule="auto"/>
              <w:ind w:left="31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感应传感器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M30MI-PSC10B-BV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用于自动化控制系统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9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代码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7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IP68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ru-RU"/>
              </w:rPr>
              <w:t>Г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OCT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IEC60947-5-2-2012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2A308F">
            <w:pPr>
              <w:pStyle w:val="6"/>
              <w:spacing w:before="164" w:line="184" w:lineRule="auto"/>
              <w:ind w:left="6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</w:rPr>
              <w:t>15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7BD87A">
            <w:pPr>
              <w:pStyle w:val="6"/>
              <w:spacing w:before="145" w:line="182" w:lineRule="auto"/>
              <w:ind w:left="47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个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499858">
            <w:pPr>
              <w:pStyle w:val="6"/>
              <w:spacing w:before="117" w:line="257" w:lineRule="auto"/>
              <w:ind w:left="41" w:right="36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未指定价格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5372E9">
            <w:pPr>
              <w:pStyle w:val="6"/>
              <w:spacing w:before="117" w:line="215" w:lineRule="auto"/>
              <w:ind w:left="82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未指定价格</w:t>
            </w:r>
          </w:p>
        </w:tc>
      </w:tr>
      <w:tr w14:paraId="3D762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ECA0AD">
            <w:pPr>
              <w:pStyle w:val="6"/>
              <w:spacing w:before="146" w:line="183" w:lineRule="auto"/>
              <w:ind w:left="45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</w:t>
            </w:r>
          </w:p>
        </w:tc>
        <w:tc>
          <w:tcPr>
            <w:tcW w:w="2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6E4031">
            <w:pPr>
              <w:pStyle w:val="6"/>
              <w:spacing w:before="111" w:line="246" w:lineRule="auto"/>
              <w:ind w:left="30" w:right="44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感应传感器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BbM-7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40-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120K-1111-3</w:t>
            </w:r>
          </w:p>
        </w:tc>
        <w:tc>
          <w:tcPr>
            <w:tcW w:w="6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98A9F9">
            <w:pPr>
              <w:pStyle w:val="6"/>
              <w:spacing w:before="90" w:line="258" w:lineRule="auto"/>
              <w:ind w:left="31" w:right="81" w:hanging="2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感应传感器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 xml:space="preserve"> B5M-740-120K-1111-3Ans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lang w:val="en-US" w:eastAsia="zh-CN"/>
              </w:rPr>
              <w:t xml:space="preserve">用于破碎机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-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℃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lang w:val="en-US" w:eastAsia="zh-CN"/>
              </w:rPr>
              <w:t xml:space="preserve">  代码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9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IP67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7432D9">
            <w:pPr>
              <w:pStyle w:val="6"/>
              <w:spacing w:before="135" w:line="184" w:lineRule="auto"/>
              <w:ind w:left="6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</w:rPr>
              <w:t>18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354235">
            <w:pPr>
              <w:pStyle w:val="6"/>
              <w:spacing w:before="137" w:line="182" w:lineRule="auto"/>
              <w:ind w:left="47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个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05471E">
            <w:pPr>
              <w:pStyle w:val="6"/>
              <w:spacing w:before="99" w:line="253" w:lineRule="auto"/>
              <w:ind w:left="41" w:right="361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未指定价格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84F350">
            <w:pPr>
              <w:pStyle w:val="6"/>
              <w:spacing w:before="109" w:line="215" w:lineRule="auto"/>
              <w:ind w:left="82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lang w:val="en-US" w:eastAsia="zh-CN"/>
              </w:rPr>
              <w:t>未指定价格</w:t>
            </w:r>
          </w:p>
        </w:tc>
      </w:tr>
    </w:tbl>
    <w:p w14:paraId="1423BCA2">
      <w:pPr>
        <w:pStyle w:val="2"/>
        <w:spacing w:line="14" w:lineRule="auto"/>
        <w:rPr>
          <w:sz w:val="2"/>
        </w:rPr>
      </w:pPr>
    </w:p>
    <w:sectPr>
      <w:type w:val="continuous"/>
      <w:pgSz w:w="16840" w:h="11910"/>
      <w:pgMar w:top="1012" w:right="950" w:bottom="0" w:left="869" w:header="0" w:footer="0" w:gutter="0"/>
      <w:cols w:equalWidth="0" w:num="1">
        <w:col w:w="15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ED42F0"/>
    <w:rsid w:val="78C21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775</Characters>
  <TotalTime>16</TotalTime>
  <ScaleCrop>false</ScaleCrop>
  <LinksUpToDate>false</LinksUpToDate>
  <CharactersWithSpaces>869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2025-02-19T09:24:00Z</dcterms:created>
  <dc:creator>Kingsoft-PDF</dc:creator>
  <cp:lastModifiedBy>双馨</cp:lastModifiedBy>
  <dcterms:modified xsi:type="dcterms:W3CDTF">2025-02-19T01:48:54Z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2025-02-19T09:24:44Z</vt:filetime>
  </property>
  <property fmtid="{D5CDD505-2E9C-101B-9397-08002B2CF9AE}" pid="4" name="UsrData">
    <vt:lpwstr>67b532da5bc42f001f21e520wl</vt:lpwstr>
  </property>
  <property fmtid="{D5CDD505-2E9C-101B-9397-08002B2CF9AE}" pid="5" name="KSOTemplateDocerSaveRecord">
    <vt:lpwstr>eyJoZGlkIjoiMDY1Y2VlOTk3MDcxMzE2ZWRjYWIzZTdmNGRlMTMzNTYiLCJ1c2VySWQiOiIyMjg0MzY2NzIifQ==</vt:lpwstr>
  </property>
  <property fmtid="{D5CDD505-2E9C-101B-9397-08002B2CF9AE}" pid="6" name="KSOProductBuildVer">
    <vt:lpwstr>2052-12.1.0.19770</vt:lpwstr>
  </property>
  <property fmtid="{D5CDD505-2E9C-101B-9397-08002B2CF9AE}" pid="7" name="ICV">
    <vt:lpwstr>2BF00F3E058A456BA87BB1021CB706C0_12</vt:lpwstr>
  </property>
</Properties>
</file>