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关于耐思多语言站点设置教程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多语言站点，有系统本身具有的语言包，跟系统不带的语言包，首先看下系统带有的语言包的设置教程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系统自带的语言包有中文跟英文，中文是开站就是中文这个就不用说，那么如果需要英文版的站点需要怎么设置呢？看以下步骤流程</w:t>
      </w:r>
    </w:p>
    <w:p>
      <w:pPr>
        <w:jc w:val="left"/>
        <w:rPr>
          <w:rFonts w:hint="eastAsia"/>
          <w:sz w:val="72"/>
          <w:szCs w:val="72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sz w:val="72"/>
          <w:szCs w:val="72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系统带有的语言包，英文版站点设置教程</w:t>
      </w:r>
    </w:p>
    <w:p>
      <w:pPr>
        <w:numPr>
          <w:ilvl w:val="0"/>
          <w:numId w:val="1"/>
        </w:numPr>
        <w:jc w:val="left"/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首先你要先编辑好的中文站点页面那些，然后去到后台，设置下多语言站点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3040" cy="163830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default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然后就需要去复制栏目页面去到对应的语言版本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8595" cy="2897505"/>
            <wp:effectExtent l="0" t="0" r="825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1610" cy="2830830"/>
            <wp:effectExtent l="0" t="0" r="152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default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然后就需要建对应的英文版的产品分类，跟发布对应的英文版的产品，最快的方式就是建好对应跟中文版一样的分类的之后，复制中文版的产品，归类到对应的英文版分类</w:t>
      </w: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首先创建对应的英文版分类</w:t>
      </w: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drawing>
          <wp:inline distT="0" distB="0" distL="114300" distR="114300">
            <wp:extent cx="5273675" cy="2639060"/>
            <wp:effectExtent l="0" t="0" r="317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2880" cy="2857500"/>
            <wp:effectExtent l="0" t="0" r="139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创建好全部的分类之后就是这样的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077720"/>
            <wp:effectExtent l="0" t="0" r="889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然后就需要去复制对应的中文产品，然后翻译，并归类到对应的英文版分类去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4150" cy="2436495"/>
            <wp:effectExtent l="0" t="0" r="1270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0500" cy="2093595"/>
            <wp:effectExtent l="0" t="0" r="635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8595" cy="2416810"/>
            <wp:effectExtent l="0" t="0" r="825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5420" cy="1972310"/>
            <wp:effectExtent l="0" t="0" r="1143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1"/>
        </w:numPr>
        <w:jc w:val="left"/>
        <w:rPr>
          <w:rFonts w:hint="default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然后就需要建对应的英文版的新闻文章分类，跟发布对应的英文版的文章，最快的方式就是建好对应跟中文版一样的分类的之后，复制中文版的文章，归类到对应的英文版分类（这个操作方式跟产品一致）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2397760"/>
            <wp:effectExtent l="0" t="0" r="444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5420" cy="2689860"/>
            <wp:effectExtent l="0" t="0" r="11430" b="152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创建好全部的分类之后就是这样的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4310" cy="2961640"/>
            <wp:effectExtent l="0" t="0" r="2540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然后就需要去复制对应的中文文章，然后翻译，并归类到对应的英文版分类去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0500" cy="3079115"/>
            <wp:effectExtent l="0" t="0" r="635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3515" cy="2691765"/>
            <wp:effectExtent l="0" t="0" r="13335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57800" cy="2394585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055" cy="2136140"/>
            <wp:effectExtent l="0" t="0" r="10795" b="165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然后就需要去前端页面去切换对应的语言站点，去翻译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2405" cy="2548890"/>
            <wp:effectExtent l="0" t="0" r="4445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1770" cy="2642870"/>
            <wp:effectExtent l="0" t="0" r="508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对应的英文产品就选择调用英文产品的分类，对应的英文文章就选择调用英文的文章分类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812415"/>
            <wp:effectExtent l="0" t="0" r="1016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59070" cy="2603500"/>
            <wp:effectExtent l="0" t="0" r="1778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然后编辑好这些页面内容就可以去添加多语言站点模块，用于切换对应的语言网站页面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9230" cy="2682240"/>
            <wp:effectExtent l="0" t="0" r="762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64096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编辑好了就是已经完成了英文版的多语言网站了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sz w:val="72"/>
          <w:szCs w:val="72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sz w:val="72"/>
          <w:szCs w:val="72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系统没有带的语言包，比如日文或者西班牙文等教程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这个需要比带语言包的多一个步骤，那就是创建语言包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3675" cy="2712720"/>
            <wp:effectExtent l="0" t="0" r="3175" b="1143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5420" cy="2434590"/>
            <wp:effectExtent l="0" t="0" r="11430" b="381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然后就特殊步骤，需要是修改翻译对应的语言包，点击修改</w:t>
      </w:r>
      <w:r>
        <w:drawing>
          <wp:inline distT="0" distB="0" distL="114300" distR="114300">
            <wp:extent cx="5264785" cy="1573530"/>
            <wp:effectExtent l="0" t="0" r="12065" b="762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1135" cy="2115820"/>
            <wp:effectExtent l="0" t="0" r="5715" b="1778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eastAsiaTheme="minorEastAsia"/>
          <w:sz w:val="48"/>
          <w:szCs w:val="48"/>
          <w:lang w:val="en-US" w:eastAsia="zh-CN"/>
        </w:rPr>
      </w:pPr>
      <w:r>
        <w:rPr>
          <w:rFonts w:hint="eastAsia"/>
          <w:sz w:val="32"/>
          <w:szCs w:val="32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编辑好之后就可以了，然后就可以去复制中文栏目页面到这个语言版本，然后建产品分类发布对应的语言版本产品，建新闻文章分类发布对应的语言版本文章，然后再去前端切换编辑对应的语言版本页面，</w:t>
      </w:r>
      <w:r>
        <w:rPr>
          <w:rFonts w:hint="eastAsia"/>
          <w:sz w:val="48"/>
          <w:szCs w:val="4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步骤就跟前面系统自带语言包的教程一致了</w:t>
      </w:r>
      <w:bookmarkStart w:id="0" w:name="_GoBack"/>
      <w:bookmarkEnd w:id="0"/>
    </w:p>
    <w:p>
      <w:pPr>
        <w:numPr>
          <w:ilvl w:val="0"/>
          <w:numId w:val="0"/>
        </w:numPr>
        <w:ind w:leftChars="0"/>
        <w:jc w:val="left"/>
        <w:rPr>
          <w:rFonts w:hint="default"/>
          <w:sz w:val="72"/>
          <w:szCs w:val="72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DF5D3"/>
    <w:multiLevelType w:val="singleLevel"/>
    <w:tmpl w:val="19BDF5D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B56F2F"/>
    <w:rsid w:val="02C0770A"/>
    <w:rsid w:val="033C50D2"/>
    <w:rsid w:val="03426BD6"/>
    <w:rsid w:val="05735E72"/>
    <w:rsid w:val="069D4D1E"/>
    <w:rsid w:val="06B6070B"/>
    <w:rsid w:val="06EB2845"/>
    <w:rsid w:val="07325249"/>
    <w:rsid w:val="0774397E"/>
    <w:rsid w:val="081F4E32"/>
    <w:rsid w:val="08D74C43"/>
    <w:rsid w:val="095D6948"/>
    <w:rsid w:val="0A29714E"/>
    <w:rsid w:val="0A9861CB"/>
    <w:rsid w:val="0B8F63EC"/>
    <w:rsid w:val="0B943E53"/>
    <w:rsid w:val="0BBF2B91"/>
    <w:rsid w:val="0C6B4DA5"/>
    <w:rsid w:val="0CF039C5"/>
    <w:rsid w:val="0CFF147B"/>
    <w:rsid w:val="0E9F5C65"/>
    <w:rsid w:val="0F40729B"/>
    <w:rsid w:val="0F9F0246"/>
    <w:rsid w:val="104A235C"/>
    <w:rsid w:val="11051D30"/>
    <w:rsid w:val="110B4203"/>
    <w:rsid w:val="119F773B"/>
    <w:rsid w:val="11D620BA"/>
    <w:rsid w:val="12064618"/>
    <w:rsid w:val="123449DE"/>
    <w:rsid w:val="12DA55ED"/>
    <w:rsid w:val="13635D1D"/>
    <w:rsid w:val="13A97E25"/>
    <w:rsid w:val="13C6379C"/>
    <w:rsid w:val="144438A3"/>
    <w:rsid w:val="14922F39"/>
    <w:rsid w:val="15303A21"/>
    <w:rsid w:val="158C0ABE"/>
    <w:rsid w:val="15FC4A45"/>
    <w:rsid w:val="163B7D82"/>
    <w:rsid w:val="16FC6A0E"/>
    <w:rsid w:val="1721025A"/>
    <w:rsid w:val="18756B98"/>
    <w:rsid w:val="1AA75F4F"/>
    <w:rsid w:val="1AAB4E88"/>
    <w:rsid w:val="1B9D5C7F"/>
    <w:rsid w:val="1BCB47C9"/>
    <w:rsid w:val="1CE5214A"/>
    <w:rsid w:val="1D1F6635"/>
    <w:rsid w:val="1DF42F03"/>
    <w:rsid w:val="1E0F4281"/>
    <w:rsid w:val="1F801C23"/>
    <w:rsid w:val="1F912690"/>
    <w:rsid w:val="1FF133F4"/>
    <w:rsid w:val="20815C3B"/>
    <w:rsid w:val="20E45682"/>
    <w:rsid w:val="21396EC3"/>
    <w:rsid w:val="22513D4F"/>
    <w:rsid w:val="226F4F8F"/>
    <w:rsid w:val="230B6786"/>
    <w:rsid w:val="231A2EA0"/>
    <w:rsid w:val="23260E82"/>
    <w:rsid w:val="237E60D5"/>
    <w:rsid w:val="241F29EE"/>
    <w:rsid w:val="24235773"/>
    <w:rsid w:val="24DD4C48"/>
    <w:rsid w:val="273B7A8F"/>
    <w:rsid w:val="27A26404"/>
    <w:rsid w:val="28992A37"/>
    <w:rsid w:val="28BC2464"/>
    <w:rsid w:val="294C0568"/>
    <w:rsid w:val="2B7242ED"/>
    <w:rsid w:val="2C682C22"/>
    <w:rsid w:val="2CA536EA"/>
    <w:rsid w:val="2CD83599"/>
    <w:rsid w:val="2D671E4C"/>
    <w:rsid w:val="2E990985"/>
    <w:rsid w:val="2F8F4E14"/>
    <w:rsid w:val="30513DAB"/>
    <w:rsid w:val="305A5328"/>
    <w:rsid w:val="30FD5833"/>
    <w:rsid w:val="31A745D7"/>
    <w:rsid w:val="31EF43B3"/>
    <w:rsid w:val="32434A04"/>
    <w:rsid w:val="32E71AEA"/>
    <w:rsid w:val="331A3328"/>
    <w:rsid w:val="34524110"/>
    <w:rsid w:val="34E35EF8"/>
    <w:rsid w:val="35FE1018"/>
    <w:rsid w:val="364C37B6"/>
    <w:rsid w:val="36581D74"/>
    <w:rsid w:val="366D173F"/>
    <w:rsid w:val="369342EE"/>
    <w:rsid w:val="377760B9"/>
    <w:rsid w:val="380A28A7"/>
    <w:rsid w:val="3B464C22"/>
    <w:rsid w:val="3BDA5F7D"/>
    <w:rsid w:val="3BF42D86"/>
    <w:rsid w:val="3C400AA3"/>
    <w:rsid w:val="3E696FFA"/>
    <w:rsid w:val="42357262"/>
    <w:rsid w:val="42785476"/>
    <w:rsid w:val="437623D3"/>
    <w:rsid w:val="441B65ED"/>
    <w:rsid w:val="44FE0286"/>
    <w:rsid w:val="45DC0583"/>
    <w:rsid w:val="47D1104D"/>
    <w:rsid w:val="483A7A18"/>
    <w:rsid w:val="484A532F"/>
    <w:rsid w:val="49461B88"/>
    <w:rsid w:val="49BC3108"/>
    <w:rsid w:val="49D201FD"/>
    <w:rsid w:val="4A88133D"/>
    <w:rsid w:val="4AFD3D59"/>
    <w:rsid w:val="4CE649B0"/>
    <w:rsid w:val="4CF45C90"/>
    <w:rsid w:val="4DF160EF"/>
    <w:rsid w:val="4E3A1C26"/>
    <w:rsid w:val="4ECB10F6"/>
    <w:rsid w:val="4ED41B95"/>
    <w:rsid w:val="4EDF7C95"/>
    <w:rsid w:val="50104748"/>
    <w:rsid w:val="508E5E4D"/>
    <w:rsid w:val="518C3EED"/>
    <w:rsid w:val="51C31802"/>
    <w:rsid w:val="53D752A7"/>
    <w:rsid w:val="543E4EF9"/>
    <w:rsid w:val="54DE6B8C"/>
    <w:rsid w:val="54E57199"/>
    <w:rsid w:val="55144B2E"/>
    <w:rsid w:val="569A4C53"/>
    <w:rsid w:val="58F24D05"/>
    <w:rsid w:val="596B37B0"/>
    <w:rsid w:val="59EF5A5A"/>
    <w:rsid w:val="5A156942"/>
    <w:rsid w:val="5A8D1685"/>
    <w:rsid w:val="5C170BBF"/>
    <w:rsid w:val="5C972255"/>
    <w:rsid w:val="5C9E62F7"/>
    <w:rsid w:val="5F610F64"/>
    <w:rsid w:val="60467020"/>
    <w:rsid w:val="60C87013"/>
    <w:rsid w:val="61487038"/>
    <w:rsid w:val="6154423B"/>
    <w:rsid w:val="61C90B0B"/>
    <w:rsid w:val="61CA7333"/>
    <w:rsid w:val="61CB26D0"/>
    <w:rsid w:val="61F45F5F"/>
    <w:rsid w:val="62B85337"/>
    <w:rsid w:val="62BB57DC"/>
    <w:rsid w:val="659E66FB"/>
    <w:rsid w:val="6600618A"/>
    <w:rsid w:val="666E3CAE"/>
    <w:rsid w:val="66B15387"/>
    <w:rsid w:val="66CB7A1B"/>
    <w:rsid w:val="66FB183E"/>
    <w:rsid w:val="673F5132"/>
    <w:rsid w:val="674A7FA3"/>
    <w:rsid w:val="679E1FB2"/>
    <w:rsid w:val="6C671306"/>
    <w:rsid w:val="6D3F318C"/>
    <w:rsid w:val="6E352F08"/>
    <w:rsid w:val="6EFC37A8"/>
    <w:rsid w:val="6F5015EE"/>
    <w:rsid w:val="707F3AE6"/>
    <w:rsid w:val="70D73359"/>
    <w:rsid w:val="725861EB"/>
    <w:rsid w:val="73BD4B28"/>
    <w:rsid w:val="74E85BC6"/>
    <w:rsid w:val="7551623F"/>
    <w:rsid w:val="77B176F9"/>
    <w:rsid w:val="78EA15F8"/>
    <w:rsid w:val="793179A1"/>
    <w:rsid w:val="79C67F0D"/>
    <w:rsid w:val="7AAF638E"/>
    <w:rsid w:val="7AEA31D2"/>
    <w:rsid w:val="7B73013C"/>
    <w:rsid w:val="7BBA0FA9"/>
    <w:rsid w:val="7BFC2BA6"/>
    <w:rsid w:val="7D7A30ED"/>
    <w:rsid w:val="7DB428E6"/>
    <w:rsid w:val="7EE20514"/>
    <w:rsid w:val="7F61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2020-12-13T11:23:00Z</dcterms:created>
  <dc:creator>Administrator</dc:creator>
  <cp:lastModifiedBy>小天1401632310</cp:lastModifiedBy>
  <dcterms:modified xsi:type="dcterms:W3CDTF">2020-12-13T14:01:40Z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