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4BCA3">
      <w:pPr>
        <w:jc w:val="left"/>
        <w:rPr>
          <w:rFonts w:hint="eastAsia" w:ascii="黑体" w:hAnsi="黑体" w:eastAsia="黑体" w:cs="黑体"/>
          <w:sz w:val="32"/>
          <w:szCs w:val="32"/>
          <w:lang w:val="en-US" w:eastAsia="zh-CN"/>
        </w:rPr>
      </w:pPr>
      <w:r>
        <w:rPr>
          <w:rFonts w:hint="eastAsia" w:ascii="Times New Roman" w:hAnsi="Times New Roman" w:eastAsia="黑体" w:cs="Times New Roman"/>
          <w:color w:val="000000"/>
          <w:sz w:val="32"/>
          <w:szCs w:val="32"/>
          <w:lang w:val="en-US" w:eastAsia="zh-CN"/>
        </w:rPr>
        <w:t>附件1</w:t>
      </w:r>
    </w:p>
    <w:p w14:paraId="143FF87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仿宋_GB2312" w:hAnsi="仿宋_GB2312" w:eastAsia="仿宋_GB2312" w:cs="仿宋_GB2312"/>
          <w:sz w:val="32"/>
          <w:szCs w:val="32"/>
          <w:lang w:val="en-US" w:eastAsia="zh-CN"/>
        </w:rPr>
      </w:pPr>
      <w:r>
        <w:rPr>
          <w:rFonts w:hint="default" w:ascii="方正小标宋简体" w:hAnsi="方正小标宋简体" w:eastAsia="方正小标宋简体" w:cs="方正小标宋简体"/>
          <w:b w:val="0"/>
          <w:bCs w:val="0"/>
          <w:i w:val="0"/>
          <w:iCs w:val="0"/>
          <w:color w:val="000000"/>
          <w:kern w:val="0"/>
          <w:sz w:val="44"/>
          <w:szCs w:val="44"/>
          <w:u w:val="none"/>
          <w:lang w:val="en-US" w:eastAsia="zh-CN" w:bidi="ar"/>
        </w:rPr>
        <w:t>遂宁市宸安投资有限公司</w:t>
      </w: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岗位</w:t>
      </w:r>
      <w:r>
        <w:rPr>
          <w:rFonts w:hint="default" w:ascii="方正小标宋简体" w:hAnsi="方正小标宋简体" w:eastAsia="方正小标宋简体" w:cs="方正小标宋简体"/>
          <w:b w:val="0"/>
          <w:bCs w:val="0"/>
          <w:i w:val="0"/>
          <w:iCs w:val="0"/>
          <w:color w:val="000000"/>
          <w:kern w:val="0"/>
          <w:sz w:val="44"/>
          <w:szCs w:val="44"/>
          <w:u w:val="none"/>
          <w:lang w:val="en-US" w:eastAsia="zh-CN" w:bidi="ar"/>
        </w:rPr>
        <w:t>要求表</w:t>
      </w:r>
    </w:p>
    <w:tbl>
      <w:tblPr>
        <w:tblStyle w:val="8"/>
        <w:tblW w:w="511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2"/>
        <w:gridCol w:w="1108"/>
        <w:gridCol w:w="1199"/>
        <w:gridCol w:w="1761"/>
        <w:gridCol w:w="827"/>
        <w:gridCol w:w="693"/>
        <w:gridCol w:w="787"/>
        <w:gridCol w:w="5663"/>
        <w:gridCol w:w="1701"/>
      </w:tblGrid>
      <w:tr w14:paraId="673A6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262" w:type="pct"/>
            <w:tcBorders>
              <w:top w:val="single" w:color="000000" w:sz="4" w:space="0"/>
              <w:left w:val="single" w:color="000000" w:sz="4" w:space="0"/>
              <w:bottom w:val="single" w:color="000000" w:sz="4" w:space="0"/>
              <w:right w:val="single" w:color="000000" w:sz="4" w:space="0"/>
            </w:tcBorders>
            <w:noWrap w:val="0"/>
            <w:vAlign w:val="center"/>
          </w:tcPr>
          <w:p w14:paraId="77AD60C7">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岗位序号</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34DD8C3A">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用人单位</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F1F12E2">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聘请岗位</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3104F142">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岗位介绍</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64DBE125">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聘请人数</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14:paraId="6EF45EA8">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年龄要求</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14:paraId="2423F591">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政治面貌</w:t>
            </w:r>
          </w:p>
        </w:tc>
        <w:tc>
          <w:tcPr>
            <w:tcW w:w="1953" w:type="pct"/>
            <w:tcBorders>
              <w:top w:val="single" w:color="000000" w:sz="4" w:space="0"/>
              <w:left w:val="single" w:color="000000" w:sz="4" w:space="0"/>
              <w:bottom w:val="single" w:color="000000" w:sz="4" w:space="0"/>
              <w:right w:val="single" w:color="000000" w:sz="4" w:space="0"/>
            </w:tcBorders>
            <w:noWrap w:val="0"/>
            <w:vAlign w:val="center"/>
          </w:tcPr>
          <w:p w14:paraId="1A3A3A07">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岗位要求</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475DB1E">
            <w:pPr>
              <w:keepNext w:val="0"/>
              <w:keepLines w:val="0"/>
              <w:widowControl/>
              <w:suppressLineNumbers w:val="0"/>
              <w:jc w:val="center"/>
              <w:textAlignment w:val="center"/>
              <w:rPr>
                <w:rFonts w:hint="default" w:ascii="黑体" w:hAnsi="黑体" w:eastAsia="黑体" w:cs="黑体"/>
                <w:b w:val="0"/>
                <w:bCs w:val="0"/>
                <w:i w:val="0"/>
                <w:iCs w:val="0"/>
                <w:color w:val="000000"/>
                <w:sz w:val="21"/>
                <w:szCs w:val="21"/>
                <w:u w:val="none"/>
                <w:lang w:val="en-US" w:eastAsia="zh-CN"/>
              </w:rPr>
            </w:pPr>
            <w:r>
              <w:rPr>
                <w:rFonts w:hint="eastAsia" w:ascii="黑体" w:hAnsi="黑体" w:eastAsia="黑体" w:cs="黑体"/>
                <w:b w:val="0"/>
                <w:bCs w:val="0"/>
                <w:i w:val="0"/>
                <w:iCs w:val="0"/>
                <w:color w:val="000000"/>
                <w:sz w:val="21"/>
                <w:szCs w:val="21"/>
                <w:u w:val="none"/>
                <w:lang w:val="en-US" w:eastAsia="zh-CN"/>
              </w:rPr>
              <w:t>薪酬待遇</w:t>
            </w:r>
          </w:p>
        </w:tc>
      </w:tr>
      <w:tr w14:paraId="22CCE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262" w:type="pct"/>
            <w:tcBorders>
              <w:top w:val="single" w:color="000000" w:sz="4" w:space="0"/>
              <w:left w:val="single" w:color="000000" w:sz="4" w:space="0"/>
              <w:bottom w:val="single" w:color="000000" w:sz="4" w:space="0"/>
              <w:right w:val="single" w:color="000000" w:sz="4" w:space="0"/>
            </w:tcBorders>
            <w:noWrap w:val="0"/>
            <w:vAlign w:val="center"/>
          </w:tcPr>
          <w:p w14:paraId="775F7EF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06693DB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遂宁市宸安投资有限公司</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4FFC8D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化工安全监管员</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4D2A85A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负责化工园区职责范围内的安全生产、应急管理及防灾救灾、企业安全生产监督、隐患排查和整改等相关工作及上级要求的其他工作</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0891194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2</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14:paraId="7AAD0EF0">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r>
              <w:rPr>
                <w:rStyle w:val="15"/>
                <w:rFonts w:hAnsi="Times New Roman"/>
                <w:lang w:val="en-US" w:eastAsia="zh-CN" w:bidi="ar"/>
              </w:rPr>
              <w:t>岁以下</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14:paraId="6B75B34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不限</w:t>
            </w:r>
          </w:p>
        </w:tc>
        <w:tc>
          <w:tcPr>
            <w:tcW w:w="1953" w:type="pct"/>
            <w:tcBorders>
              <w:top w:val="single" w:color="000000" w:sz="4" w:space="0"/>
              <w:left w:val="single" w:color="000000" w:sz="4" w:space="0"/>
              <w:bottom w:val="single" w:color="000000" w:sz="4" w:space="0"/>
              <w:right w:val="single" w:color="000000" w:sz="4" w:space="0"/>
            </w:tcBorders>
            <w:noWrap w:val="0"/>
            <w:vAlign w:val="center"/>
          </w:tcPr>
          <w:p w14:paraId="3449FE23">
            <w:pPr>
              <w:keepNext w:val="0"/>
              <w:keepLines w:val="0"/>
              <w:widowControl/>
              <w:numPr>
                <w:ilvl w:val="0"/>
                <w:numId w:val="0"/>
              </w:numPr>
              <w:suppressLineNumbers w:val="0"/>
              <w:jc w:val="left"/>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以下条件符合其一且能接受工作调配均可报名：</w:t>
            </w:r>
          </w:p>
          <w:p w14:paraId="7DAC0DFA">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1、具有化学工程与工艺、能源化学工程、化工安全工程与精细化等化工类</w:t>
            </w:r>
            <w:bookmarkStart w:id="0" w:name="_GoBack"/>
            <w:bookmarkEnd w:id="0"/>
            <w:r>
              <w:rPr>
                <w:rFonts w:hint="eastAsia" w:ascii="仿宋_GB2312" w:hAnsi="宋体" w:eastAsia="仿宋_GB2312" w:cs="仿宋_GB2312"/>
                <w:i w:val="0"/>
                <w:iCs w:val="0"/>
                <w:color w:val="000000"/>
                <w:kern w:val="0"/>
                <w:sz w:val="21"/>
                <w:szCs w:val="21"/>
                <w:u w:val="none"/>
                <w:lang w:val="en-US" w:eastAsia="zh-CN" w:bidi="ar"/>
              </w:rPr>
              <w:t>本科及以上学历。</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2、具有大专及以上学历，并取得化工相关行业领域中级及以上专业技术职称或化工相关行业领域二级（技师）及以上职业资格。</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3、具有大专及以上学历，并取得国家中级注册安全工程师职业资格（化工安全）等职业资格。</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4、具有大专及以上学历，并在化工企业一线从事生产或安全管理10年及以上工作经验（提供合同和社保证明）。</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4CDAAF1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lang w:val="en-US" w:eastAsia="zh-CN"/>
              </w:rPr>
            </w:pPr>
            <w:r>
              <w:rPr>
                <w:rFonts w:hint="default" w:ascii="Times New Roman" w:hAnsi="Times New Roman" w:eastAsia="仿宋_GB2312" w:cs="Times New Roman"/>
                <w:b w:val="0"/>
                <w:bCs w:val="0"/>
                <w:i w:val="0"/>
                <w:iCs w:val="0"/>
                <w:color w:val="000000"/>
                <w:sz w:val="21"/>
                <w:szCs w:val="21"/>
                <w:u w:val="none"/>
                <w:lang w:val="en-US" w:eastAsia="zh-CN"/>
              </w:rPr>
              <w:t>5-8万/年，五险一金，标准工时（行政班），双休，国家法定节假日，提供食宿</w:t>
            </w:r>
          </w:p>
        </w:tc>
      </w:tr>
    </w:tbl>
    <w:p w14:paraId="2269A224">
      <w:pPr>
        <w:jc w:val="left"/>
        <w:rPr>
          <w:rFonts w:hint="eastAsia" w:ascii="仿宋_GB2312" w:hAnsi="仿宋_GB2312" w:eastAsia="仿宋_GB2312" w:cs="仿宋_GB231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N2ZiMDljNTg5ODI2Y2RkMjllZjM3NDA0OWMyYzAifQ=="/>
  </w:docVars>
  <w:rsids>
    <w:rsidRoot w:val="00000000"/>
    <w:rsid w:val="000E7B1F"/>
    <w:rsid w:val="009E2D7A"/>
    <w:rsid w:val="00E66DE2"/>
    <w:rsid w:val="014D0020"/>
    <w:rsid w:val="020F621C"/>
    <w:rsid w:val="02C44512"/>
    <w:rsid w:val="03595555"/>
    <w:rsid w:val="03B31109"/>
    <w:rsid w:val="042B5143"/>
    <w:rsid w:val="058A40EC"/>
    <w:rsid w:val="09DD6D0A"/>
    <w:rsid w:val="0B495EAF"/>
    <w:rsid w:val="0C952875"/>
    <w:rsid w:val="0EE42D1C"/>
    <w:rsid w:val="0F29227F"/>
    <w:rsid w:val="0FE31D92"/>
    <w:rsid w:val="10AD6EE0"/>
    <w:rsid w:val="11D861DF"/>
    <w:rsid w:val="122421F1"/>
    <w:rsid w:val="12FE1C75"/>
    <w:rsid w:val="16783AEC"/>
    <w:rsid w:val="169D3553"/>
    <w:rsid w:val="19252D10"/>
    <w:rsid w:val="195D6417"/>
    <w:rsid w:val="19F85670"/>
    <w:rsid w:val="1BA57132"/>
    <w:rsid w:val="1BAA60D4"/>
    <w:rsid w:val="1C597F1C"/>
    <w:rsid w:val="1CA473E9"/>
    <w:rsid w:val="1E854FF8"/>
    <w:rsid w:val="1F6D7F66"/>
    <w:rsid w:val="21134B3E"/>
    <w:rsid w:val="224D6AD4"/>
    <w:rsid w:val="241652CF"/>
    <w:rsid w:val="25493224"/>
    <w:rsid w:val="257D6B94"/>
    <w:rsid w:val="265005E2"/>
    <w:rsid w:val="282B6C11"/>
    <w:rsid w:val="28BE5C3B"/>
    <w:rsid w:val="28F76E13"/>
    <w:rsid w:val="29441850"/>
    <w:rsid w:val="29590A08"/>
    <w:rsid w:val="29FA689B"/>
    <w:rsid w:val="2A5D5E77"/>
    <w:rsid w:val="2AA902C1"/>
    <w:rsid w:val="2D914479"/>
    <w:rsid w:val="2F0A3A24"/>
    <w:rsid w:val="2F81180C"/>
    <w:rsid w:val="2FBC2ED0"/>
    <w:rsid w:val="30A341EF"/>
    <w:rsid w:val="33C1667B"/>
    <w:rsid w:val="349D2C44"/>
    <w:rsid w:val="36274EBB"/>
    <w:rsid w:val="36525CB0"/>
    <w:rsid w:val="36B50719"/>
    <w:rsid w:val="36D36DF1"/>
    <w:rsid w:val="37C64260"/>
    <w:rsid w:val="38B60778"/>
    <w:rsid w:val="390A4620"/>
    <w:rsid w:val="39355B41"/>
    <w:rsid w:val="3A540249"/>
    <w:rsid w:val="3E5D51F2"/>
    <w:rsid w:val="422B5D33"/>
    <w:rsid w:val="44B4381C"/>
    <w:rsid w:val="45244CBC"/>
    <w:rsid w:val="458B0897"/>
    <w:rsid w:val="45F823D0"/>
    <w:rsid w:val="474D0E86"/>
    <w:rsid w:val="47CD163B"/>
    <w:rsid w:val="485F6737"/>
    <w:rsid w:val="48D569F9"/>
    <w:rsid w:val="48E56510"/>
    <w:rsid w:val="49FD6207"/>
    <w:rsid w:val="4AEC6062"/>
    <w:rsid w:val="4BCB40E3"/>
    <w:rsid w:val="4C0B44E0"/>
    <w:rsid w:val="4C195E2C"/>
    <w:rsid w:val="4C30701F"/>
    <w:rsid w:val="4E842965"/>
    <w:rsid w:val="4F960564"/>
    <w:rsid w:val="514F4E6E"/>
    <w:rsid w:val="529214B7"/>
    <w:rsid w:val="52F1442F"/>
    <w:rsid w:val="53724137"/>
    <w:rsid w:val="5455279C"/>
    <w:rsid w:val="545F7ABE"/>
    <w:rsid w:val="561548D9"/>
    <w:rsid w:val="57315742"/>
    <w:rsid w:val="57FB7AFE"/>
    <w:rsid w:val="58507E4A"/>
    <w:rsid w:val="58660CE3"/>
    <w:rsid w:val="58CF5213"/>
    <w:rsid w:val="59172716"/>
    <w:rsid w:val="595E6596"/>
    <w:rsid w:val="596D0588"/>
    <w:rsid w:val="59A079F0"/>
    <w:rsid w:val="5A981EAA"/>
    <w:rsid w:val="5C584669"/>
    <w:rsid w:val="5D573A29"/>
    <w:rsid w:val="5DC406EE"/>
    <w:rsid w:val="5EAD183F"/>
    <w:rsid w:val="60545FFD"/>
    <w:rsid w:val="607F228E"/>
    <w:rsid w:val="62EA2A9F"/>
    <w:rsid w:val="64162BE0"/>
    <w:rsid w:val="64211221"/>
    <w:rsid w:val="64882719"/>
    <w:rsid w:val="65000502"/>
    <w:rsid w:val="652C12F7"/>
    <w:rsid w:val="65764C68"/>
    <w:rsid w:val="669E4476"/>
    <w:rsid w:val="67136C12"/>
    <w:rsid w:val="6B06168F"/>
    <w:rsid w:val="6B4D73CA"/>
    <w:rsid w:val="6C3C0F66"/>
    <w:rsid w:val="6EC66318"/>
    <w:rsid w:val="6FA1065E"/>
    <w:rsid w:val="70A61026"/>
    <w:rsid w:val="73C03C7E"/>
    <w:rsid w:val="752175BA"/>
    <w:rsid w:val="75874327"/>
    <w:rsid w:val="76D161A2"/>
    <w:rsid w:val="7783749C"/>
    <w:rsid w:val="779416A9"/>
    <w:rsid w:val="791F704E"/>
    <w:rsid w:val="7A3E3B4E"/>
    <w:rsid w:val="7B580C40"/>
    <w:rsid w:val="7BE349AD"/>
    <w:rsid w:val="7C136915"/>
    <w:rsid w:val="7CC320E9"/>
    <w:rsid w:val="7DF06F0E"/>
    <w:rsid w:val="7F030EC3"/>
    <w:rsid w:val="7F4F7435"/>
    <w:rsid w:val="7FCF6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style>
  <w:style w:type="paragraph" w:customStyle="1" w:styleId="3">
    <w:name w:val="BodyTextIndent"/>
    <w:basedOn w:val="1"/>
    <w:qFormat/>
    <w:uiPriority w:val="0"/>
    <w:pPr>
      <w:spacing w:after="120"/>
      <w:ind w:left="420" w:leftChars="200"/>
      <w:textAlignment w:val="baseline"/>
    </w:pPr>
  </w:style>
  <w:style w:type="paragraph" w:styleId="4">
    <w:name w:val="Body Text"/>
    <w:basedOn w:val="1"/>
    <w:next w:val="1"/>
    <w:qFormat/>
    <w:uiPriority w:val="0"/>
    <w:rPr>
      <w:sz w:val="4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0" w:beforeAutospacing="1" w:after="0" w:afterAutospacing="1"/>
      <w:ind w:left="0" w:right="0"/>
      <w:jc w:val="left"/>
    </w:pPr>
    <w:rPr>
      <w:kern w:val="0"/>
      <w:sz w:val="24"/>
      <w:lang w:val="en-US" w:eastAsia="zh-CN" w:bidi="ar"/>
    </w:rPr>
  </w:style>
  <w:style w:type="paragraph" w:customStyle="1" w:styleId="10">
    <w:name w:val="p0"/>
    <w:basedOn w:val="1"/>
    <w:qFormat/>
    <w:uiPriority w:val="0"/>
    <w:pPr>
      <w:widowControl/>
    </w:pPr>
    <w:rPr>
      <w:kern w:val="0"/>
      <w:szCs w:val="21"/>
    </w:rPr>
  </w:style>
  <w:style w:type="paragraph" w:customStyle="1" w:styleId="11">
    <w:name w:val="正文-公1"/>
    <w:basedOn w:val="1"/>
    <w:qFormat/>
    <w:uiPriority w:val="99"/>
    <w:pPr>
      <w:ind w:firstLine="200" w:firstLineChars="200"/>
    </w:pPr>
    <w:rPr>
      <w:color w:val="000000"/>
    </w:rPr>
  </w:style>
  <w:style w:type="character" w:customStyle="1" w:styleId="12">
    <w:name w:val="font21"/>
    <w:basedOn w:val="9"/>
    <w:qFormat/>
    <w:uiPriority w:val="0"/>
    <w:rPr>
      <w:rFonts w:hint="default" w:ascii="Times New Roman" w:hAnsi="Times New Roman" w:cs="Times New Roman"/>
      <w:color w:val="000000"/>
      <w:sz w:val="24"/>
      <w:szCs w:val="24"/>
      <w:u w:val="none"/>
    </w:rPr>
  </w:style>
  <w:style w:type="paragraph" w:customStyle="1" w:styleId="13">
    <w:name w:val="节标题"/>
    <w:basedOn w:val="1"/>
    <w:next w:val="1"/>
    <w:qFormat/>
    <w:uiPriority w:val="0"/>
    <w:pPr>
      <w:spacing w:line="289" w:lineRule="atLeast"/>
      <w:jc w:val="center"/>
      <w:textAlignment w:val="baseline"/>
    </w:pPr>
    <w:rPr>
      <w:rFonts w:ascii="Times New Roman" w:hAnsi="Times New Roman" w:eastAsia="宋体"/>
      <w:color w:val="000000"/>
      <w:sz w:val="28"/>
    </w:rPr>
  </w:style>
  <w:style w:type="paragraph" w:customStyle="1" w:styleId="14">
    <w:name w:val="章标题"/>
    <w:basedOn w:val="1"/>
    <w:next w:val="13"/>
    <w:qFormat/>
    <w:uiPriority w:val="0"/>
    <w:pPr>
      <w:widowControl/>
      <w:spacing w:line="323" w:lineRule="atLeast"/>
      <w:ind w:right="-120"/>
      <w:jc w:val="center"/>
      <w:textAlignment w:val="baseline"/>
    </w:pPr>
    <w:rPr>
      <w:rFonts w:ascii="宋体" w:hAnsi="宋体" w:cs="宋体"/>
      <w:color w:val="FF0000"/>
      <w:kern w:val="0"/>
      <w:sz w:val="18"/>
      <w:szCs w:val="18"/>
    </w:rPr>
  </w:style>
  <w:style w:type="character" w:customStyle="1" w:styleId="15">
    <w:name w:val="font31"/>
    <w:basedOn w:val="9"/>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367</Words>
  <Characters>371</Characters>
  <Lines>0</Lines>
  <Paragraphs>0</Paragraphs>
  <TotalTime>0</TotalTime>
  <ScaleCrop>false</ScaleCrop>
  <LinksUpToDate>false</LinksUpToDate>
  <CharactersWithSpaces>371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2022-03-24T02:42:00Z</dcterms:created>
  <dc:creator>Administrator</dc:creator>
  <cp:lastModifiedBy>จุ๊บ</cp:lastModifiedBy>
  <cp:lastPrinted>2023-05-05T10:00:00Z</cp:lastPrinted>
  <dcterms:modified xsi:type="dcterms:W3CDTF">2025-06-25T08:22:28Z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C329A88FE9DF46B7A750047670011265_13</vt:lpwstr>
  </property>
  <property fmtid="{D5CDD505-2E9C-101B-9397-08002B2CF9AE}" pid="4" name="KSOTemplateDocerSaveRecord">
    <vt:lpwstr>eyJoZGlkIjoiOTRiMzlhYjU5ZDYwODlhNDQ3YjVmOTBlYzVmMGYwY2MiLCJ1c2VySWQiOiI2NDkzMTU3NjIifQ==</vt:lpwstr>
  </property>
</Properties>
</file>