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E0" w:rsidRDefault="00204EE0">
      <w:pPr>
        <w:jc w:val="center"/>
        <w:rPr>
          <w:rFonts w:eastAsia="黑体" w:cs="Times New Roman"/>
          <w:b/>
          <w:bCs/>
          <w:sz w:val="30"/>
          <w:szCs w:val="30"/>
        </w:rPr>
      </w:pPr>
      <w:r>
        <w:rPr>
          <w:rFonts w:eastAsia="黑体"/>
          <w:b/>
          <w:bCs/>
          <w:sz w:val="30"/>
          <w:szCs w:val="30"/>
        </w:rPr>
        <w:t>2017-2018</w:t>
      </w:r>
      <w:r>
        <w:rPr>
          <w:rFonts w:eastAsia="黑体" w:cs="黑体" w:hint="eastAsia"/>
          <w:b/>
          <w:bCs/>
          <w:sz w:val="30"/>
          <w:szCs w:val="30"/>
        </w:rPr>
        <w:t>学年度第二学期</w:t>
      </w:r>
    </w:p>
    <w:p w:rsidR="00204EE0" w:rsidRDefault="00204EE0">
      <w:pPr>
        <w:jc w:val="center"/>
        <w:rPr>
          <w:rFonts w:eastAsia="黑体" w:cs="Times New Roman"/>
          <w:b/>
          <w:bCs/>
          <w:sz w:val="30"/>
          <w:szCs w:val="30"/>
        </w:rPr>
      </w:pPr>
      <w:r>
        <w:rPr>
          <w:rFonts w:eastAsia="黑体" w:cs="黑体" w:hint="eastAsia"/>
          <w:b/>
          <w:bCs/>
          <w:sz w:val="30"/>
          <w:szCs w:val="30"/>
        </w:rPr>
        <w:t>西安市第七十一中学高二年级政治期中试卷</w:t>
      </w:r>
    </w:p>
    <w:p w:rsidR="00204EE0" w:rsidRPr="0085582D" w:rsidRDefault="00204EE0" w:rsidP="0085582D">
      <w:pPr>
        <w:jc w:val="left"/>
        <w:rPr>
          <w:rFonts w:cs="Times New Roman"/>
        </w:rPr>
      </w:pPr>
      <w:r w:rsidRPr="0085582D">
        <w:rPr>
          <w:rFonts w:cs="宋体" w:hint="eastAsia"/>
        </w:rPr>
        <w:t>考试范围：必修</w:t>
      </w:r>
      <w:r w:rsidRPr="0085582D">
        <w:t xml:space="preserve">4    </w:t>
      </w:r>
      <w:r w:rsidRPr="0085582D">
        <w:rPr>
          <w:rFonts w:cs="宋体" w:hint="eastAsia"/>
        </w:rPr>
        <w:t>考试时长：</w:t>
      </w:r>
      <w:r w:rsidRPr="0085582D">
        <w:t>90</w:t>
      </w:r>
      <w:r w:rsidRPr="0085582D">
        <w:rPr>
          <w:rFonts w:cs="宋体" w:hint="eastAsia"/>
        </w:rPr>
        <w:t>分钟</w:t>
      </w:r>
    </w:p>
    <w:p w:rsidR="00204EE0" w:rsidRPr="00832B39" w:rsidRDefault="00204EE0" w:rsidP="00832B39">
      <w:pPr>
        <w:jc w:val="left"/>
        <w:rPr>
          <w:rFonts w:ascii="宋体" w:cs="Times New Roman"/>
          <w:color w:val="333333"/>
          <w:sz w:val="28"/>
          <w:szCs w:val="28"/>
        </w:rPr>
      </w:pPr>
      <w:r w:rsidRPr="0085582D">
        <w:rPr>
          <w:rFonts w:cs="宋体" w:hint="eastAsia"/>
        </w:rPr>
        <w:t>命题人：许海盈</w:t>
      </w:r>
      <w:r w:rsidRPr="0085582D">
        <w:t xml:space="preserve">     </w:t>
      </w:r>
      <w:r>
        <w:t xml:space="preserve"> </w:t>
      </w:r>
      <w:r w:rsidRPr="0085582D">
        <w:t xml:space="preserve"> </w:t>
      </w:r>
      <w:r w:rsidRPr="0085582D">
        <w:rPr>
          <w:rFonts w:cs="宋体" w:hint="eastAsia"/>
        </w:rPr>
        <w:t>考试时间</w:t>
      </w:r>
      <w:r w:rsidRPr="0085582D">
        <w:t>:  2018</w:t>
      </w:r>
      <w:r w:rsidRPr="0085582D">
        <w:rPr>
          <w:rFonts w:cs="宋体" w:hint="eastAsia"/>
        </w:rPr>
        <w:t>年</w:t>
      </w:r>
      <w:r>
        <w:t xml:space="preserve"> 4</w:t>
      </w:r>
      <w:r w:rsidRPr="0085582D">
        <w:rPr>
          <w:rFonts w:cs="宋体" w:hint="eastAsia"/>
        </w:rPr>
        <w:t>月</w:t>
      </w:r>
    </w:p>
    <w:p w:rsidR="00204EE0" w:rsidRDefault="00204EE0" w:rsidP="002057F8">
      <w:pPr>
        <w:jc w:val="center"/>
        <w:rPr>
          <w:rFonts w:ascii="宋体" w:cs="宋体"/>
          <w:b/>
          <w:bCs/>
          <w:sz w:val="24"/>
          <w:szCs w:val="24"/>
        </w:rPr>
      </w:pPr>
      <w:r>
        <w:rPr>
          <w:rFonts w:ascii="宋体" w:hAnsi="宋体" w:cs="宋体" w:hint="eastAsia"/>
          <w:b/>
          <w:bCs/>
          <w:sz w:val="24"/>
          <w:szCs w:val="24"/>
        </w:rPr>
        <w:t>第</w:t>
      </w:r>
      <w:r>
        <w:rPr>
          <w:rFonts w:ascii="宋体" w:hAnsi="宋体" w:cs="宋体"/>
          <w:b/>
          <w:bCs/>
          <w:sz w:val="24"/>
          <w:szCs w:val="24"/>
        </w:rPr>
        <w:t>I</w:t>
      </w:r>
      <w:r>
        <w:rPr>
          <w:rFonts w:ascii="宋体" w:hAnsi="宋体" w:cs="宋体" w:hint="eastAsia"/>
          <w:b/>
          <w:bCs/>
          <w:sz w:val="24"/>
          <w:szCs w:val="24"/>
        </w:rPr>
        <w:t>卷（选择题）</w:t>
      </w:r>
    </w:p>
    <w:p w:rsidR="00204EE0" w:rsidRDefault="00204EE0" w:rsidP="00186430">
      <w:pPr>
        <w:pStyle w:val="ListParagraph"/>
        <w:numPr>
          <w:ilvl w:val="0"/>
          <w:numId w:val="3"/>
        </w:numPr>
        <w:ind w:firstLineChars="0"/>
        <w:rPr>
          <w:rFonts w:cs="Times New Roman"/>
        </w:rPr>
      </w:pPr>
      <w:r>
        <w:rPr>
          <w:rFonts w:cs="宋体" w:hint="eastAsia"/>
        </w:rPr>
        <w:t>选择题（共</w:t>
      </w:r>
      <w:r>
        <w:t>30</w:t>
      </w:r>
      <w:r>
        <w:rPr>
          <w:rFonts w:cs="宋体" w:hint="eastAsia"/>
        </w:rPr>
        <w:t>题，每题</w:t>
      </w:r>
      <w:r>
        <w:t>2</w:t>
      </w:r>
      <w:r>
        <w:rPr>
          <w:rFonts w:cs="宋体" w:hint="eastAsia"/>
        </w:rPr>
        <w:t>分</w:t>
      </w:r>
      <w:r>
        <w:t>,</w:t>
      </w:r>
      <w:r>
        <w:rPr>
          <w:rFonts w:cs="宋体" w:hint="eastAsia"/>
        </w:rPr>
        <w:t>共计</w:t>
      </w:r>
      <w:r>
        <w:t>60</w:t>
      </w:r>
      <w:r>
        <w:rPr>
          <w:rFonts w:cs="宋体" w:hint="eastAsia"/>
        </w:rPr>
        <w:t>分）</w:t>
      </w:r>
    </w:p>
    <w:p w:rsidR="00204EE0" w:rsidRPr="00B12FEE" w:rsidRDefault="00204EE0" w:rsidP="00735C48">
      <w:pPr>
        <w:rPr>
          <w:rFonts w:cs="Times New Roman"/>
        </w:rPr>
      </w:pPr>
      <w:r>
        <w:rPr>
          <w:rFonts w:ascii="宋体" w:hAnsi="宋体" w:cs="宋体"/>
        </w:rPr>
        <w:t>1</w:t>
      </w:r>
      <w:r>
        <w:rPr>
          <w:rFonts w:ascii="宋体" w:hAnsi="宋体" w:cs="宋体" w:hint="eastAsia"/>
        </w:rPr>
        <w:t>．</w:t>
      </w:r>
      <w:r w:rsidRPr="00B12FEE">
        <w:rPr>
          <w:rFonts w:ascii="宋体" w:hAnsi="宋体" w:cs="宋体" w:hint="eastAsia"/>
        </w:rPr>
        <w:t>下列对世界的看法既唯物又辩证的是</w:t>
      </w:r>
    </w:p>
    <w:p w:rsidR="00204EE0" w:rsidRPr="00B12FEE" w:rsidRDefault="00204EE0" w:rsidP="00735C48">
      <w:pPr>
        <w:rPr>
          <w:rFonts w:cs="Times New Roman"/>
        </w:rPr>
      </w:pPr>
      <w:r w:rsidRPr="00B12FEE">
        <w:rPr>
          <w:rFonts w:ascii="宋体" w:hAnsi="宋体" w:cs="宋体"/>
        </w:rPr>
        <w:t>A</w:t>
      </w:r>
      <w:r w:rsidRPr="00B12FEE">
        <w:rPr>
          <w:rFonts w:ascii="宋体" w:hAnsi="宋体" w:cs="宋体" w:hint="eastAsia"/>
        </w:rPr>
        <w:t>．量力而行，尽力而为</w:t>
      </w:r>
    </w:p>
    <w:p w:rsidR="00204EE0" w:rsidRPr="00B12FEE" w:rsidRDefault="00204EE0" w:rsidP="00735C48">
      <w:pPr>
        <w:rPr>
          <w:rFonts w:cs="Times New Roman"/>
        </w:rPr>
      </w:pPr>
      <w:r w:rsidRPr="00B12FEE">
        <w:rPr>
          <w:rFonts w:ascii="宋体" w:hAnsi="宋体" w:cs="宋体"/>
        </w:rPr>
        <w:t>B</w:t>
      </w:r>
      <w:r w:rsidRPr="00B12FEE">
        <w:rPr>
          <w:rFonts w:ascii="宋体" w:hAnsi="宋体" w:cs="宋体" w:hint="eastAsia"/>
        </w:rPr>
        <w:t>．物随心转，境由心生</w:t>
      </w:r>
    </w:p>
    <w:p w:rsidR="00204EE0" w:rsidRPr="00B12FEE" w:rsidRDefault="00204EE0" w:rsidP="00735C48">
      <w:pPr>
        <w:rPr>
          <w:rFonts w:cs="Times New Roman"/>
        </w:rPr>
      </w:pPr>
      <w:r w:rsidRPr="00B12FEE">
        <w:rPr>
          <w:rFonts w:ascii="宋体" w:hAnsi="宋体" w:cs="宋体"/>
        </w:rPr>
        <w:t>C</w:t>
      </w:r>
      <w:r w:rsidRPr="00B12FEE">
        <w:rPr>
          <w:rFonts w:ascii="宋体" w:hAnsi="宋体" w:cs="宋体" w:hint="eastAsia"/>
        </w:rPr>
        <w:t>．万物独化，物各自生</w:t>
      </w:r>
    </w:p>
    <w:p w:rsidR="00204EE0" w:rsidRPr="00B12FEE" w:rsidRDefault="00204EE0" w:rsidP="00735C48">
      <w:pPr>
        <w:rPr>
          <w:rFonts w:cs="Times New Roman"/>
        </w:rPr>
      </w:pPr>
      <w:r w:rsidRPr="00B12FEE">
        <w:rPr>
          <w:rFonts w:ascii="宋体" w:hAnsi="宋体" w:cs="宋体"/>
        </w:rPr>
        <w:t>D</w:t>
      </w:r>
      <w:r w:rsidRPr="00B12FEE">
        <w:rPr>
          <w:rFonts w:ascii="宋体" w:hAnsi="宋体" w:cs="宋体" w:hint="eastAsia"/>
        </w:rPr>
        <w:t>．天地之变，阴阳之化</w:t>
      </w:r>
    </w:p>
    <w:p w:rsidR="00204EE0" w:rsidRPr="00753177" w:rsidRDefault="00204EE0" w:rsidP="00735C48">
      <w:pPr>
        <w:rPr>
          <w:rFonts w:cs="Times New Roman"/>
        </w:rPr>
      </w:pPr>
      <w:r w:rsidRPr="00753177">
        <w:rPr>
          <w:rFonts w:ascii="宋体" w:hAnsi="宋体" w:cs="宋体"/>
        </w:rPr>
        <w:t>2</w:t>
      </w:r>
      <w:r w:rsidRPr="00753177">
        <w:rPr>
          <w:rFonts w:ascii="宋体" w:hAnsi="宋体" w:cs="宋体" w:hint="eastAsia"/>
        </w:rPr>
        <w:t>．以下属于主观唯心主义观点的是</w:t>
      </w:r>
    </w:p>
    <w:p w:rsidR="00204EE0" w:rsidRPr="00753177" w:rsidRDefault="00204EE0" w:rsidP="00735C48">
      <w:pPr>
        <w:rPr>
          <w:rFonts w:cs="Times New Roman"/>
        </w:rPr>
      </w:pPr>
      <w:r w:rsidRPr="00753177">
        <w:rPr>
          <w:rFonts w:ascii="宋体" w:hAnsi="宋体" w:cs="宋体"/>
        </w:rPr>
        <w:t>A</w:t>
      </w:r>
      <w:r w:rsidRPr="00753177">
        <w:rPr>
          <w:rFonts w:ascii="宋体" w:hAnsi="宋体" w:cs="宋体" w:hint="eastAsia"/>
        </w:rPr>
        <w:t>．物是观念的集合</w:t>
      </w:r>
    </w:p>
    <w:p w:rsidR="00204EE0" w:rsidRPr="00753177" w:rsidRDefault="00204EE0" w:rsidP="00735C48">
      <w:pPr>
        <w:rPr>
          <w:rFonts w:cs="Times New Roman"/>
        </w:rPr>
      </w:pPr>
      <w:r w:rsidRPr="00753177">
        <w:rPr>
          <w:rFonts w:ascii="宋体" w:hAnsi="宋体" w:cs="宋体"/>
        </w:rPr>
        <w:t xml:space="preserve">B. </w:t>
      </w:r>
      <w:r w:rsidRPr="00753177">
        <w:rPr>
          <w:rFonts w:ascii="宋体" w:hAnsi="宋体" w:cs="宋体" w:hint="eastAsia"/>
        </w:rPr>
        <w:t>气者，理之依也</w:t>
      </w:r>
    </w:p>
    <w:p w:rsidR="00204EE0" w:rsidRPr="00753177" w:rsidRDefault="00204EE0" w:rsidP="00735C48">
      <w:pPr>
        <w:rPr>
          <w:rFonts w:cs="Times New Roman"/>
        </w:rPr>
      </w:pPr>
      <w:r w:rsidRPr="00753177">
        <w:rPr>
          <w:rFonts w:ascii="宋体" w:hAnsi="宋体" w:cs="宋体"/>
        </w:rPr>
        <w:t>C</w:t>
      </w:r>
      <w:r w:rsidRPr="00753177">
        <w:rPr>
          <w:rFonts w:ascii="宋体" w:hAnsi="宋体" w:cs="宋体" w:hint="eastAsia"/>
        </w:rPr>
        <w:t>．理生万物</w:t>
      </w:r>
    </w:p>
    <w:p w:rsidR="00204EE0" w:rsidRPr="00753177" w:rsidRDefault="00204EE0" w:rsidP="00735C48">
      <w:pPr>
        <w:rPr>
          <w:rFonts w:cs="Times New Roman"/>
        </w:rPr>
      </w:pPr>
      <w:r w:rsidRPr="00753177">
        <w:rPr>
          <w:rFonts w:ascii="宋体" w:hAnsi="宋体" w:cs="宋体"/>
        </w:rPr>
        <w:t xml:space="preserve">D. </w:t>
      </w:r>
      <w:r w:rsidRPr="00753177">
        <w:rPr>
          <w:rFonts w:ascii="宋体" w:hAnsi="宋体" w:cs="宋体" w:hint="eastAsia"/>
        </w:rPr>
        <w:t>刻舟求剑</w:t>
      </w:r>
    </w:p>
    <w:p w:rsidR="00204EE0" w:rsidRPr="00B75152" w:rsidRDefault="00204EE0" w:rsidP="00735C48">
      <w:pPr>
        <w:rPr>
          <w:rFonts w:cs="Times New Roman"/>
        </w:rPr>
      </w:pPr>
      <w:r>
        <w:rPr>
          <w:rFonts w:hAnsi="宋体"/>
          <w:lang w:val="zh-CN"/>
        </w:rPr>
        <w:t>3</w:t>
      </w:r>
      <w:r>
        <w:rPr>
          <w:rFonts w:hAnsi="宋体" w:cs="宋体" w:hint="eastAsia"/>
          <w:lang w:val="zh-CN"/>
        </w:rPr>
        <w:t>．</w:t>
      </w:r>
      <w:r w:rsidRPr="00B75152">
        <w:rPr>
          <w:rFonts w:cs="宋体" w:hint="eastAsia"/>
        </w:rPr>
        <w:t>凡是唯物主义都主张</w:t>
      </w:r>
      <w:r w:rsidRPr="00B75152">
        <w:t xml:space="preserve"> </w:t>
      </w:r>
      <w:r w:rsidRPr="00B75152">
        <w:rPr>
          <w:rFonts w:cs="宋体" w:hint="eastAsia"/>
        </w:rPr>
        <w:t>（</w:t>
      </w:r>
      <w:r w:rsidRPr="00B75152">
        <w:t xml:space="preserve">  </w:t>
      </w:r>
      <w:r w:rsidRPr="00B75152">
        <w:rPr>
          <w:rFonts w:cs="宋体" w:hint="eastAsia"/>
        </w:rPr>
        <w:t>）</w:t>
      </w:r>
    </w:p>
    <w:p w:rsidR="00204EE0" w:rsidRPr="00B75152" w:rsidRDefault="00204EE0" w:rsidP="00735C48">
      <w:pPr>
        <w:rPr>
          <w:rFonts w:cs="Times New Roman"/>
        </w:rPr>
      </w:pPr>
      <w:r w:rsidRPr="00B75152">
        <w:t>A.</w:t>
      </w:r>
      <w:r w:rsidRPr="00B75152">
        <w:rPr>
          <w:rFonts w:cs="宋体" w:hint="eastAsia"/>
        </w:rPr>
        <w:t>世界的本原是物质</w:t>
      </w:r>
      <w:r w:rsidRPr="00B75152">
        <w:t xml:space="preserve">                    B.</w:t>
      </w:r>
      <w:r w:rsidRPr="00B75152">
        <w:rPr>
          <w:rFonts w:cs="宋体" w:hint="eastAsia"/>
        </w:rPr>
        <w:t>意识第一性，物质第二性</w:t>
      </w:r>
    </w:p>
    <w:p w:rsidR="00204EE0" w:rsidRDefault="00204EE0" w:rsidP="00735C48">
      <w:pPr>
        <w:rPr>
          <w:rFonts w:cs="Times New Roman"/>
        </w:rPr>
      </w:pPr>
      <w:r w:rsidRPr="00B75152">
        <w:t>C.</w:t>
      </w:r>
      <w:r w:rsidRPr="00B75152">
        <w:rPr>
          <w:rFonts w:cs="宋体" w:hint="eastAsia"/>
        </w:rPr>
        <w:t>用联系、发展、全面的观点看问题</w:t>
      </w:r>
      <w:r w:rsidRPr="00B75152">
        <w:t xml:space="preserve">      D.</w:t>
      </w:r>
      <w:r w:rsidRPr="00B75152">
        <w:rPr>
          <w:rFonts w:cs="宋体" w:hint="eastAsia"/>
        </w:rPr>
        <w:t>物质决定意识，意识对物质有能动作用</w:t>
      </w:r>
    </w:p>
    <w:p w:rsidR="00204EE0" w:rsidRDefault="00204EE0" w:rsidP="00735C48">
      <w:pPr>
        <w:rPr>
          <w:rFonts w:cs="Times New Roman"/>
        </w:rPr>
      </w:pPr>
      <w:r>
        <w:t>4</w:t>
      </w:r>
      <w:r>
        <w:rPr>
          <w:rFonts w:cs="宋体" w:hint="eastAsia"/>
        </w:rPr>
        <w:t>．</w:t>
      </w:r>
      <w:r>
        <w:rPr>
          <w:rFonts w:ascii="宋体" w:hAnsi="宋体" w:cs="宋体" w:hint="eastAsia"/>
        </w:rPr>
        <w:t>精准医学就是根据患者的临床信息和人群队列信息、应用现代遗传技术、分子影像技术、生物信息技术，结合患者的生活环境和方式，实现精准的疾病分类及诊断，制定具有个性化的疾病预防和治疗方案。精准医学告诉我们</w:t>
      </w:r>
    </w:p>
    <w:p w:rsidR="00204EE0" w:rsidRDefault="00204EE0" w:rsidP="00735C48">
      <w:pPr>
        <w:rPr>
          <w:rFonts w:cs="Times New Roman"/>
        </w:rPr>
      </w:pPr>
      <w:r>
        <w:rPr>
          <w:rFonts w:ascii="宋体" w:cs="宋体" w:hint="eastAsia"/>
        </w:rPr>
        <w:t>①</w:t>
      </w:r>
      <w:r>
        <w:rPr>
          <w:rFonts w:ascii="宋体" w:hAnsi="宋体" w:cs="宋体" w:hint="eastAsia"/>
        </w:rPr>
        <w:t>承认矛盾的普遍性，才能认清疾病性质并抓住重点</w:t>
      </w:r>
    </w:p>
    <w:p w:rsidR="00204EE0" w:rsidRDefault="00204EE0" w:rsidP="00735C48">
      <w:pPr>
        <w:rPr>
          <w:rFonts w:cs="Times New Roman"/>
        </w:rPr>
      </w:pPr>
      <w:r>
        <w:rPr>
          <w:rFonts w:ascii="宋体" w:cs="宋体" w:hint="eastAsia"/>
        </w:rPr>
        <w:t>②</w:t>
      </w:r>
      <w:r>
        <w:rPr>
          <w:rFonts w:ascii="宋体" w:hAnsi="宋体" w:cs="宋体" w:hint="eastAsia"/>
        </w:rPr>
        <w:t>坚持两点论和重点论的统一，才能推动事物的发展</w:t>
      </w:r>
    </w:p>
    <w:p w:rsidR="00204EE0" w:rsidRDefault="00204EE0" w:rsidP="00735C48">
      <w:pPr>
        <w:rPr>
          <w:rFonts w:cs="Times New Roman"/>
        </w:rPr>
      </w:pPr>
      <w:r>
        <w:rPr>
          <w:rFonts w:ascii="宋体" w:cs="宋体" w:hint="eastAsia"/>
        </w:rPr>
        <w:t>③</w:t>
      </w:r>
      <w:r>
        <w:rPr>
          <w:rFonts w:ascii="宋体" w:hAnsi="宋体" w:cs="宋体" w:hint="eastAsia"/>
        </w:rPr>
        <w:t>坚持具体问题具体分析，才能对疾病进行科学诊断和治疗</w:t>
      </w:r>
    </w:p>
    <w:p w:rsidR="00204EE0" w:rsidRDefault="00204EE0" w:rsidP="00735C48">
      <w:pPr>
        <w:rPr>
          <w:rFonts w:cs="Times New Roman"/>
        </w:rPr>
      </w:pPr>
      <w:r>
        <w:rPr>
          <w:rFonts w:ascii="宋体" w:cs="宋体" w:hint="eastAsia"/>
        </w:rPr>
        <w:t>④</w:t>
      </w:r>
      <w:r>
        <w:rPr>
          <w:rFonts w:ascii="宋体" w:hAnsi="宋体" w:cs="宋体" w:hint="eastAsia"/>
        </w:rPr>
        <w:t>把握矛盾的特殊性，才能找到解决矛盾的正确方法</w:t>
      </w:r>
    </w:p>
    <w:p w:rsidR="00204EE0" w:rsidRDefault="00204EE0" w:rsidP="00735C48">
      <w:pPr>
        <w:rPr>
          <w:rFonts w:cs="Times New Roman"/>
        </w:rPr>
      </w:pPr>
      <w:r>
        <w:t xml:space="preserve">A. </w:t>
      </w:r>
      <w:r>
        <w:rPr>
          <w:rFonts w:ascii="宋体" w:cs="宋体" w:hint="eastAsia"/>
        </w:rPr>
        <w:t>①②</w:t>
      </w:r>
      <w:r>
        <w:t xml:space="preserve">    B. </w:t>
      </w:r>
      <w:r>
        <w:rPr>
          <w:rFonts w:ascii="宋体" w:cs="宋体" w:hint="eastAsia"/>
        </w:rPr>
        <w:t>①④</w:t>
      </w:r>
      <w:r>
        <w:t xml:space="preserve">    C. </w:t>
      </w:r>
      <w:r>
        <w:rPr>
          <w:rFonts w:ascii="宋体" w:cs="宋体" w:hint="eastAsia"/>
        </w:rPr>
        <w:t>②③</w:t>
      </w:r>
      <w:r>
        <w:t xml:space="preserve">    D. </w:t>
      </w:r>
      <w:r>
        <w:rPr>
          <w:rFonts w:ascii="宋体" w:cs="宋体" w:hint="eastAsia"/>
        </w:rPr>
        <w:t>③④</w:t>
      </w:r>
    </w:p>
    <w:p w:rsidR="00204EE0" w:rsidRPr="003037A6" w:rsidRDefault="00204EE0" w:rsidP="00735C48">
      <w:pPr>
        <w:rPr>
          <w:rFonts w:cs="Times New Roman"/>
        </w:rPr>
      </w:pPr>
      <w:r w:rsidRPr="003037A6">
        <w:rPr>
          <w:rFonts w:ascii="宋体" w:hAnsi="宋体" w:cs="宋体"/>
        </w:rPr>
        <w:t>5</w:t>
      </w:r>
      <w:r w:rsidRPr="003037A6">
        <w:rPr>
          <w:rFonts w:ascii="宋体" w:hAnsi="宋体" w:cs="宋体" w:hint="eastAsia"/>
        </w:rPr>
        <w:t>．据悉，奥巴马政府即将出台一项探索人类大脑工作机制、绘制脑活动全图的研究计划。这一计划将耗时</w:t>
      </w:r>
      <w:r w:rsidRPr="003037A6">
        <w:rPr>
          <w:rFonts w:ascii="宋体" w:hAnsi="宋体" w:cs="宋体"/>
        </w:rPr>
        <w:t>10</w:t>
      </w:r>
      <w:r w:rsidRPr="003037A6">
        <w:rPr>
          <w:rFonts w:ascii="宋体" w:hAnsi="宋体" w:cs="宋体" w:hint="eastAsia"/>
        </w:rPr>
        <w:t>年、投资数十亿美元，预计将为美国带来巨大收益。这表明</w:t>
      </w:r>
    </w:p>
    <w:p w:rsidR="00204EE0" w:rsidRPr="003037A6" w:rsidRDefault="00204EE0" w:rsidP="00735C48">
      <w:pPr>
        <w:rPr>
          <w:rFonts w:cs="Times New Roman"/>
        </w:rPr>
      </w:pPr>
      <w:r w:rsidRPr="003037A6">
        <w:rPr>
          <w:rFonts w:ascii="宋体" w:hAnsi="宋体" w:cs="宋体"/>
        </w:rPr>
        <w:t>A</w:t>
      </w:r>
      <w:r w:rsidRPr="003037A6">
        <w:rPr>
          <w:rFonts w:ascii="宋体" w:hAnsi="宋体" w:cs="宋体" w:hint="eastAsia"/>
        </w:rPr>
        <w:t xml:space="preserve">．实践具有社会历史性　　　　　</w:t>
      </w:r>
      <w:r w:rsidRPr="003037A6">
        <w:rPr>
          <w:rFonts w:ascii="宋体" w:hAnsi="宋体" w:cs="宋体"/>
        </w:rPr>
        <w:t xml:space="preserve">       B</w:t>
      </w:r>
      <w:r w:rsidRPr="003037A6">
        <w:rPr>
          <w:rFonts w:ascii="宋体" w:hAnsi="宋体" w:cs="宋体" w:hint="eastAsia"/>
        </w:rPr>
        <w:t>．意识活动具有目的性、计划性</w:t>
      </w:r>
    </w:p>
    <w:p w:rsidR="00204EE0" w:rsidRPr="003037A6" w:rsidRDefault="00204EE0" w:rsidP="00735C48">
      <w:pPr>
        <w:rPr>
          <w:rFonts w:cs="Times New Roman"/>
        </w:rPr>
      </w:pPr>
      <w:r w:rsidRPr="003037A6">
        <w:rPr>
          <w:rFonts w:ascii="宋体" w:hAnsi="宋体" w:cs="宋体"/>
        </w:rPr>
        <w:t>C</w:t>
      </w:r>
      <w:r w:rsidRPr="003037A6">
        <w:rPr>
          <w:rFonts w:ascii="宋体" w:hAnsi="宋体" w:cs="宋体" w:hint="eastAsia"/>
        </w:rPr>
        <w:t>．认识是实践的根本目的</w:t>
      </w:r>
      <w:r w:rsidRPr="003037A6">
        <w:rPr>
          <w:rFonts w:ascii="宋体" w:hAnsi="宋体" w:cs="宋体"/>
        </w:rPr>
        <w:t xml:space="preserve">               D</w:t>
      </w:r>
      <w:r w:rsidRPr="003037A6">
        <w:rPr>
          <w:rFonts w:ascii="宋体" w:hAnsi="宋体" w:cs="宋体" w:hint="eastAsia"/>
        </w:rPr>
        <w:t>．意识对客观事物具有促进作用</w:t>
      </w:r>
    </w:p>
    <w:p w:rsidR="00204EE0" w:rsidRPr="00BE3AD8" w:rsidRDefault="00204EE0" w:rsidP="00735C48">
      <w:r w:rsidRPr="00BE3AD8">
        <w:t>6</w:t>
      </w:r>
      <w:r w:rsidRPr="00BE3AD8">
        <w:rPr>
          <w:rFonts w:cs="宋体" w:hint="eastAsia"/>
        </w:rPr>
        <w:t>．人才资源是第一资源，我国实施人才强国战略的关键是全面提高人口素质，把人口优势转化为人才优势。实施这一战略的哲学依据是</w:t>
      </w:r>
      <w:r w:rsidRPr="00BE3AD8">
        <w:t xml:space="preserve"> (</w:t>
      </w:r>
      <w:r w:rsidRPr="00BE3AD8">
        <w:rPr>
          <w:rFonts w:cs="宋体" w:hint="eastAsia"/>
        </w:rPr>
        <w:t xml:space="preserve">　　</w:t>
      </w:r>
      <w:r w:rsidRPr="00BE3AD8">
        <w:t>)</w:t>
      </w:r>
    </w:p>
    <w:p w:rsidR="00204EE0" w:rsidRPr="00BE3AD8" w:rsidRDefault="00204EE0" w:rsidP="00735C48">
      <w:pPr>
        <w:rPr>
          <w:rFonts w:cs="Times New Roman"/>
        </w:rPr>
      </w:pPr>
      <w:r w:rsidRPr="00BE3AD8">
        <w:rPr>
          <w:rFonts w:ascii="宋体" w:hAnsi="宋体" w:cs="宋体" w:hint="eastAsia"/>
        </w:rPr>
        <w:t>①</w:t>
      </w:r>
      <w:r w:rsidRPr="00BE3AD8">
        <w:rPr>
          <w:rFonts w:cs="宋体" w:hint="eastAsia"/>
        </w:rPr>
        <w:t>主要矛盾在事物发展过程中起决定作用</w:t>
      </w:r>
      <w:r w:rsidRPr="00BE3AD8">
        <w:t xml:space="preserve"> </w:t>
      </w:r>
      <w:r w:rsidRPr="00BE3AD8">
        <w:rPr>
          <w:rFonts w:ascii="宋体" w:hAnsi="宋体" w:cs="宋体" w:hint="eastAsia"/>
        </w:rPr>
        <w:t>②</w:t>
      </w:r>
      <w:r w:rsidRPr="00BE3AD8">
        <w:rPr>
          <w:rFonts w:cs="宋体" w:hint="eastAsia"/>
        </w:rPr>
        <w:t>矛盾的主要方面决定事物的性质</w:t>
      </w:r>
    </w:p>
    <w:p w:rsidR="00204EE0" w:rsidRPr="00BE3AD8" w:rsidRDefault="00204EE0" w:rsidP="00735C48">
      <w:pPr>
        <w:rPr>
          <w:rFonts w:cs="Times New Roman"/>
        </w:rPr>
      </w:pPr>
      <w:r w:rsidRPr="00BE3AD8">
        <w:rPr>
          <w:rFonts w:ascii="宋体" w:hAnsi="宋体" w:cs="宋体" w:hint="eastAsia"/>
        </w:rPr>
        <w:t>③</w:t>
      </w:r>
      <w:r w:rsidRPr="00BE3AD8">
        <w:rPr>
          <w:rFonts w:cs="宋体" w:hint="eastAsia"/>
        </w:rPr>
        <w:t>矛盾双方在一定条件下可以相互转化</w:t>
      </w:r>
      <w:r w:rsidRPr="00BE3AD8">
        <w:t xml:space="preserve"> </w:t>
      </w:r>
      <w:r w:rsidRPr="00BE3AD8">
        <w:rPr>
          <w:rFonts w:ascii="宋体" w:hAnsi="宋体" w:cs="宋体" w:hint="eastAsia"/>
        </w:rPr>
        <w:t>④</w:t>
      </w:r>
      <w:r w:rsidRPr="00BE3AD8">
        <w:rPr>
          <w:rFonts w:cs="宋体" w:hint="eastAsia"/>
        </w:rPr>
        <w:t>矛盾的特殊性寓于矛盾的普遍性之中</w:t>
      </w:r>
    </w:p>
    <w:p w:rsidR="00204EE0" w:rsidRPr="00BE3AD8" w:rsidRDefault="00204EE0" w:rsidP="00735C48">
      <w:pPr>
        <w:rPr>
          <w:rFonts w:cs="Times New Roman"/>
        </w:rPr>
      </w:pPr>
      <w:r w:rsidRPr="00BE3AD8">
        <w:t>A.</w:t>
      </w:r>
      <w:r w:rsidRPr="00BE3AD8">
        <w:rPr>
          <w:rFonts w:ascii="宋体" w:hAnsi="宋体" w:cs="宋体" w:hint="eastAsia"/>
        </w:rPr>
        <w:t>①③</w:t>
      </w:r>
      <w:r w:rsidRPr="00BE3AD8">
        <w:t xml:space="preserve"> B.</w:t>
      </w:r>
      <w:r w:rsidRPr="00BE3AD8">
        <w:rPr>
          <w:rFonts w:ascii="宋体" w:hAnsi="宋体" w:cs="宋体" w:hint="eastAsia"/>
        </w:rPr>
        <w:t>②③</w:t>
      </w:r>
      <w:r w:rsidRPr="00BE3AD8">
        <w:t xml:space="preserve"> C.</w:t>
      </w:r>
      <w:r w:rsidRPr="00BE3AD8">
        <w:rPr>
          <w:rFonts w:ascii="宋体" w:hAnsi="宋体" w:cs="宋体" w:hint="eastAsia"/>
        </w:rPr>
        <w:t>②④</w:t>
      </w:r>
      <w:r w:rsidRPr="00BE3AD8">
        <w:t xml:space="preserve"> D.</w:t>
      </w:r>
      <w:r w:rsidRPr="00BE3AD8">
        <w:rPr>
          <w:rFonts w:ascii="宋体" w:hAnsi="宋体" w:cs="宋体" w:hint="eastAsia"/>
        </w:rPr>
        <w:t>①④</w:t>
      </w:r>
    </w:p>
    <w:p w:rsidR="00204EE0" w:rsidRPr="00A84F8D" w:rsidRDefault="00204EE0" w:rsidP="00735C48">
      <w:pPr>
        <w:rPr>
          <w:rFonts w:cs="Times New Roman"/>
        </w:rPr>
      </w:pPr>
      <w:r w:rsidRPr="00A84F8D">
        <w:rPr>
          <w:rFonts w:ascii="宋体" w:hAnsi="宋体" w:cs="宋体"/>
        </w:rPr>
        <w:t>7</w:t>
      </w:r>
      <w:r w:rsidRPr="00A84F8D">
        <w:rPr>
          <w:rFonts w:ascii="宋体" w:hAnsi="宋体" w:cs="宋体" w:hint="eastAsia"/>
        </w:rPr>
        <w:t>．相对于唯物主义的斗争来说，辩证法和形而上学的斗争具有从属的意义。这主要是因为辩证法和形而上学的思想。</w:t>
      </w:r>
      <w:r w:rsidRPr="00A84F8D">
        <w:rPr>
          <w:rFonts w:ascii="宋体" w:cs="Times New Roman"/>
        </w:rPr>
        <w:tab/>
      </w:r>
      <w:r w:rsidRPr="00A84F8D">
        <w:rPr>
          <w:rFonts w:ascii="宋体" w:cs="Times New Roman"/>
        </w:rPr>
        <w:tab/>
      </w:r>
      <w:r w:rsidRPr="00A84F8D">
        <w:rPr>
          <w:rFonts w:ascii="宋体" w:cs="Times New Roman"/>
        </w:rPr>
        <w:tab/>
      </w:r>
      <w:r w:rsidRPr="00A84F8D">
        <w:rPr>
          <w:rFonts w:ascii="宋体" w:cs="Times New Roman"/>
        </w:rPr>
        <w:tab/>
      </w:r>
      <w:r w:rsidRPr="00A84F8D">
        <w:rPr>
          <w:rFonts w:ascii="宋体" w:cs="Times New Roman"/>
        </w:rPr>
        <w:tab/>
      </w:r>
      <w:r w:rsidRPr="00A84F8D">
        <w:rPr>
          <w:rFonts w:ascii="宋体" w:cs="Times New Roman"/>
        </w:rPr>
        <w:tab/>
      </w:r>
      <w:r w:rsidRPr="00A84F8D">
        <w:rPr>
          <w:rFonts w:ascii="宋体" w:hAnsi="宋体" w:cs="宋体"/>
        </w:rPr>
        <w:t xml:space="preserve">(    ) </w:t>
      </w:r>
    </w:p>
    <w:p w:rsidR="00204EE0" w:rsidRPr="00A84F8D" w:rsidRDefault="00204EE0" w:rsidP="00735C48">
      <w:pPr>
        <w:rPr>
          <w:rFonts w:cs="Times New Roman"/>
        </w:rPr>
      </w:pPr>
      <w:r w:rsidRPr="00A84F8D">
        <w:rPr>
          <w:rFonts w:ascii="宋体" w:hAnsi="宋体" w:cs="宋体"/>
        </w:rPr>
        <w:t xml:space="preserve">  A</w:t>
      </w:r>
      <w:r w:rsidRPr="00A84F8D">
        <w:rPr>
          <w:rFonts w:ascii="宋体" w:hAnsi="宋体" w:cs="宋体" w:hint="eastAsia"/>
        </w:rPr>
        <w:t>、总是附属于唯物主义哲学体系</w:t>
      </w:r>
    </w:p>
    <w:p w:rsidR="00204EE0" w:rsidRPr="00A84F8D" w:rsidRDefault="00204EE0" w:rsidP="00735C48">
      <w:pPr>
        <w:rPr>
          <w:rFonts w:cs="Times New Roman"/>
        </w:rPr>
      </w:pPr>
      <w:r w:rsidRPr="00A84F8D">
        <w:rPr>
          <w:rFonts w:ascii="宋体" w:hAnsi="宋体" w:cs="宋体"/>
        </w:rPr>
        <w:t xml:space="preserve">  B</w:t>
      </w:r>
      <w:r w:rsidRPr="00A84F8D">
        <w:rPr>
          <w:rFonts w:ascii="宋体" w:hAnsi="宋体" w:cs="宋体" w:hint="eastAsia"/>
        </w:rPr>
        <w:t>、总是附属于唯心主义哲学体系</w:t>
      </w:r>
    </w:p>
    <w:p w:rsidR="00204EE0" w:rsidRPr="00A84F8D" w:rsidRDefault="00204EE0" w:rsidP="00735C48">
      <w:pPr>
        <w:rPr>
          <w:rFonts w:cs="Times New Roman"/>
        </w:rPr>
      </w:pPr>
      <w:r w:rsidRPr="00A84F8D">
        <w:rPr>
          <w:rFonts w:ascii="宋体" w:hAnsi="宋体" w:cs="宋体"/>
        </w:rPr>
        <w:t xml:space="preserve">  C</w:t>
      </w:r>
      <w:r w:rsidRPr="00A84F8D">
        <w:rPr>
          <w:rFonts w:ascii="宋体" w:hAnsi="宋体" w:cs="宋体" w:hint="eastAsia"/>
        </w:rPr>
        <w:t>、总是没有自己独立的哲学观点</w:t>
      </w:r>
    </w:p>
    <w:p w:rsidR="00204EE0" w:rsidRPr="00A84F8D" w:rsidRDefault="00204EE0" w:rsidP="00735C48">
      <w:pPr>
        <w:rPr>
          <w:rFonts w:cs="Times New Roman"/>
        </w:rPr>
      </w:pPr>
      <w:r w:rsidRPr="00A84F8D">
        <w:rPr>
          <w:rFonts w:ascii="宋体" w:hAnsi="宋体" w:cs="宋体"/>
        </w:rPr>
        <w:t xml:space="preserve">  D</w:t>
      </w:r>
      <w:r w:rsidRPr="00A84F8D">
        <w:rPr>
          <w:rFonts w:ascii="宋体" w:hAnsi="宋体" w:cs="宋体" w:hint="eastAsia"/>
        </w:rPr>
        <w:t>、总是附属于唯物主义或唯心主义的哲学体系</w:t>
      </w:r>
    </w:p>
    <w:p w:rsidR="00204EE0" w:rsidRDefault="00204EE0" w:rsidP="00735C48">
      <w:pPr>
        <w:rPr>
          <w:rFonts w:cs="Times New Roman"/>
        </w:rPr>
      </w:pPr>
      <w:r>
        <w:t>8</w:t>
      </w:r>
      <w:r>
        <w:rPr>
          <w:rFonts w:cs="宋体" w:hint="eastAsia"/>
        </w:rPr>
        <w:t>．</w:t>
      </w:r>
      <w:r>
        <w:rPr>
          <w:rFonts w:ascii="宋体" w:hAnsi="宋体" w:cs="宋体" w:hint="eastAsia"/>
        </w:rPr>
        <w:t>随着技术越来越发达，科学家已尽可能地让火山、格陵兰岛甚至从彗星尾巴采集来的样品说话。但是，尽管发现的速度越来越快，一些最基本的问题仍然无法解答。地球很精彩，奥秘仍难解。这说明</w:t>
      </w:r>
      <w:r>
        <w:rPr>
          <w:rFonts w:ascii="宋体" w:hAnsi="宋体" w:cs="宋体"/>
        </w:rPr>
        <w:t>(</w:t>
      </w:r>
      <w:r>
        <w:rPr>
          <w:rFonts w:ascii="宋体" w:hAnsi="宋体" w:cs="宋体" w:hint="eastAsia"/>
        </w:rPr>
        <w:t xml:space="preserve">　　</w:t>
      </w:r>
      <w:r>
        <w:rPr>
          <w:rFonts w:ascii="宋体" w:hAnsi="宋体" w:cs="宋体"/>
        </w:rPr>
        <w:t>)</w:t>
      </w:r>
    </w:p>
    <w:p w:rsidR="00204EE0" w:rsidRDefault="00204EE0" w:rsidP="00735C48">
      <w:pPr>
        <w:rPr>
          <w:rFonts w:cs="Times New Roman"/>
        </w:rPr>
      </w:pPr>
      <w:r>
        <w:rPr>
          <w:rFonts w:ascii="宋体" w:cs="宋体" w:hint="eastAsia"/>
        </w:rPr>
        <w:t>①</w:t>
      </w:r>
      <w:r>
        <w:rPr>
          <w:rFonts w:ascii="宋体" w:hAnsi="宋体" w:cs="宋体" w:hint="eastAsia"/>
        </w:rPr>
        <w:t xml:space="preserve">人的认识永远不能达到真理　</w:t>
      </w:r>
      <w:r>
        <w:rPr>
          <w:rFonts w:ascii="宋体" w:hAnsi="宋体" w:cs="宋体"/>
        </w:rPr>
        <w:t xml:space="preserve">        </w:t>
      </w:r>
    </w:p>
    <w:p w:rsidR="00204EE0" w:rsidRDefault="00204EE0" w:rsidP="00735C48">
      <w:pPr>
        <w:rPr>
          <w:rFonts w:cs="Times New Roman"/>
        </w:rPr>
      </w:pPr>
      <w:r>
        <w:rPr>
          <w:rFonts w:ascii="宋体" w:cs="宋体" w:hint="eastAsia"/>
        </w:rPr>
        <w:t>②</w:t>
      </w:r>
      <w:r>
        <w:rPr>
          <w:rFonts w:ascii="宋体" w:hAnsi="宋体" w:cs="宋体" w:hint="eastAsia"/>
        </w:rPr>
        <w:t>人的真理性认识中包含谬误的成分</w:t>
      </w:r>
    </w:p>
    <w:p w:rsidR="00204EE0" w:rsidRDefault="00204EE0" w:rsidP="00735C48">
      <w:pPr>
        <w:rPr>
          <w:rFonts w:cs="Times New Roman"/>
        </w:rPr>
      </w:pPr>
      <w:r>
        <w:rPr>
          <w:rFonts w:ascii="宋体" w:cs="宋体" w:hint="eastAsia"/>
        </w:rPr>
        <w:t>③</w:t>
      </w:r>
      <w:r>
        <w:rPr>
          <w:rFonts w:ascii="宋体" w:hAnsi="宋体" w:cs="宋体" w:hint="eastAsia"/>
        </w:rPr>
        <w:t xml:space="preserve">人的认识具有反复性　</w:t>
      </w:r>
      <w:r>
        <w:rPr>
          <w:rFonts w:ascii="宋体" w:hAnsi="宋体" w:cs="宋体"/>
        </w:rPr>
        <w:t xml:space="preserve">             </w:t>
      </w:r>
    </w:p>
    <w:p w:rsidR="00204EE0" w:rsidRDefault="00204EE0" w:rsidP="00735C48">
      <w:pPr>
        <w:rPr>
          <w:rFonts w:cs="Times New Roman"/>
        </w:rPr>
      </w:pPr>
      <w:r>
        <w:rPr>
          <w:rFonts w:ascii="宋体" w:cs="宋体" w:hint="eastAsia"/>
        </w:rPr>
        <w:t>④</w:t>
      </w:r>
      <w:r>
        <w:rPr>
          <w:rFonts w:ascii="宋体" w:hAnsi="宋体" w:cs="宋体" w:hint="eastAsia"/>
        </w:rPr>
        <w:t>人的认识有待于进一步发展</w:t>
      </w:r>
    </w:p>
    <w:p w:rsidR="00204EE0" w:rsidRDefault="00204EE0" w:rsidP="00735C48">
      <w:pPr>
        <w:rPr>
          <w:rFonts w:cs="Times New Roman"/>
        </w:rPr>
      </w:pPr>
      <w:r>
        <w:t xml:space="preserve">A. </w:t>
      </w:r>
      <w:r>
        <w:rPr>
          <w:rFonts w:ascii="宋体" w:cs="宋体" w:hint="eastAsia"/>
        </w:rPr>
        <w:t>①②</w:t>
      </w:r>
      <w:r>
        <w:t xml:space="preserve">    B. </w:t>
      </w:r>
      <w:r>
        <w:rPr>
          <w:rFonts w:ascii="宋体" w:cs="宋体" w:hint="eastAsia"/>
        </w:rPr>
        <w:t>②③</w:t>
      </w:r>
      <w:r>
        <w:t xml:space="preserve">    C. </w:t>
      </w:r>
      <w:r>
        <w:rPr>
          <w:rFonts w:ascii="宋体" w:cs="宋体" w:hint="eastAsia"/>
        </w:rPr>
        <w:t>①④</w:t>
      </w:r>
      <w:r>
        <w:t xml:space="preserve">    D. </w:t>
      </w:r>
      <w:r>
        <w:rPr>
          <w:rFonts w:ascii="宋体" w:cs="宋体" w:hint="eastAsia"/>
        </w:rPr>
        <w:t>③④</w:t>
      </w:r>
    </w:p>
    <w:p w:rsidR="00204EE0" w:rsidRDefault="00204EE0" w:rsidP="00735C48">
      <w:pPr>
        <w:rPr>
          <w:rFonts w:cs="Times New Roman"/>
        </w:rPr>
      </w:pPr>
      <w:r>
        <w:t>9</w:t>
      </w:r>
      <w:r>
        <w:rPr>
          <w:rFonts w:cs="宋体" w:hint="eastAsia"/>
        </w:rPr>
        <w:t>．</w:t>
      </w:r>
      <w:r>
        <w:rPr>
          <w:rFonts w:ascii="宋体" w:hAnsi="宋体" w:cs="宋体" w:hint="eastAsia"/>
        </w:rPr>
        <w:t>上海弄堂里的</w:t>
      </w:r>
      <w:r>
        <w:rPr>
          <w:rFonts w:ascii="宋体" w:cs="宋体" w:hint="eastAsia"/>
        </w:rPr>
        <w:t>“</w:t>
      </w:r>
      <w:r>
        <w:rPr>
          <w:rFonts w:ascii="宋体" w:hAnsi="宋体" w:cs="宋体" w:hint="eastAsia"/>
        </w:rPr>
        <w:t>梦花街</w:t>
      </w:r>
      <w:r>
        <w:rPr>
          <w:rFonts w:ascii="宋体" w:hAnsi="宋体" w:cs="宋体"/>
        </w:rPr>
        <w:t>19</w:t>
      </w:r>
      <w:r>
        <w:rPr>
          <w:rFonts w:ascii="宋体" w:hAnsi="宋体" w:cs="宋体" w:hint="eastAsia"/>
        </w:rPr>
        <w:t>号混沌店</w:t>
      </w:r>
      <w:r>
        <w:rPr>
          <w:rFonts w:ascii="宋体" w:cs="宋体" w:hint="eastAsia"/>
        </w:rPr>
        <w:t>”</w:t>
      </w:r>
      <w:r>
        <w:rPr>
          <w:rFonts w:ascii="宋体" w:hAnsi="宋体" w:cs="宋体" w:hint="eastAsia"/>
        </w:rPr>
        <w:t>和</w:t>
      </w:r>
      <w:r>
        <w:rPr>
          <w:rFonts w:ascii="宋体" w:cs="宋体" w:hint="eastAsia"/>
        </w:rPr>
        <w:t>“</w:t>
      </w:r>
      <w:r>
        <w:rPr>
          <w:rFonts w:ascii="宋体" w:hAnsi="宋体" w:cs="宋体" w:hint="eastAsia"/>
        </w:rPr>
        <w:t>阿大葱油饼店</w:t>
      </w:r>
      <w:r>
        <w:rPr>
          <w:rFonts w:ascii="宋体" w:cs="宋体" w:hint="eastAsia"/>
        </w:rPr>
        <w:t>”</w:t>
      </w:r>
      <w:r>
        <w:rPr>
          <w:rFonts w:ascii="宋体" w:hAnsi="宋体" w:cs="宋体" w:hint="eastAsia"/>
        </w:rPr>
        <w:t>两家小食店曾多次被媒体和食客</w:t>
      </w:r>
      <w:r>
        <w:rPr>
          <w:rFonts w:ascii="宋体" w:cs="宋体" w:hint="eastAsia"/>
        </w:rPr>
        <w:t>“</w:t>
      </w:r>
      <w:r>
        <w:rPr>
          <w:rFonts w:ascii="宋体" w:hAnsi="宋体" w:cs="宋体" w:hint="eastAsia"/>
        </w:rPr>
        <w:t>点赞</w:t>
      </w:r>
      <w:r>
        <w:rPr>
          <w:rFonts w:ascii="宋体" w:cs="宋体" w:hint="eastAsia"/>
        </w:rPr>
        <w:t>”</w:t>
      </w:r>
      <w:r>
        <w:rPr>
          <w:rFonts w:ascii="宋体" w:hAnsi="宋体" w:cs="宋体" w:hint="eastAsia"/>
        </w:rPr>
        <w:t>，后因经营地点为居住房区无法办理证照被先后关停，引发舆论热议，也引起李克强总理的关注。他在上海召开深化改革座诚会上提出，要</w:t>
      </w:r>
      <w:r>
        <w:rPr>
          <w:rFonts w:ascii="宋体" w:cs="宋体" w:hint="eastAsia"/>
        </w:rPr>
        <w:t>“</w:t>
      </w:r>
      <w:r>
        <w:rPr>
          <w:rFonts w:ascii="宋体" w:hAnsi="宋体" w:cs="宋体" w:hint="eastAsia"/>
        </w:rPr>
        <w:t>以小窥大</w:t>
      </w:r>
      <w:r>
        <w:rPr>
          <w:rFonts w:ascii="宋体" w:cs="宋体" w:hint="eastAsia"/>
        </w:rPr>
        <w:t>”</w:t>
      </w:r>
      <w:r>
        <w:rPr>
          <w:rFonts w:ascii="宋体" w:hAnsi="宋体" w:cs="宋体" w:hint="eastAsia"/>
        </w:rPr>
        <w:t>，通过简政放权、放管结合破除就业创业的不合理束缚，两家小食店属予草根创业，群众口碑好，对它们既要执行篮管规定，也要扶持善待，李克强总理的这种</w:t>
      </w:r>
      <w:r>
        <w:rPr>
          <w:rFonts w:ascii="宋体" w:cs="宋体" w:hint="eastAsia"/>
        </w:rPr>
        <w:t>“</w:t>
      </w:r>
      <w:r>
        <w:rPr>
          <w:rFonts w:ascii="宋体" w:hAnsi="宋体" w:cs="宋体" w:hint="eastAsia"/>
        </w:rPr>
        <w:t>以小窥大</w:t>
      </w:r>
      <w:r>
        <w:rPr>
          <w:rFonts w:ascii="宋体" w:cs="宋体" w:hint="eastAsia"/>
        </w:rPr>
        <w:t>”</w:t>
      </w:r>
      <w:r>
        <w:rPr>
          <w:rFonts w:ascii="宋体" w:hAnsi="宋体" w:cs="宋体" w:hint="eastAsia"/>
        </w:rPr>
        <w:t>做到了</w:t>
      </w:r>
    </w:p>
    <w:p w:rsidR="00204EE0" w:rsidRDefault="00204EE0" w:rsidP="00735C48">
      <w:pPr>
        <w:rPr>
          <w:rFonts w:cs="Times New Roman"/>
        </w:rPr>
      </w:pPr>
      <w:r w:rsidRPr="00043B54">
        <w:t xml:space="preserve">A. </w:t>
      </w:r>
      <w:r>
        <w:rPr>
          <w:rFonts w:ascii="宋体" w:hAnsi="宋体" w:cs="宋体" w:hint="eastAsia"/>
        </w:rPr>
        <w:t>正确把握部分与整体的关系，通过局部发展推动整体发展</w:t>
      </w:r>
    </w:p>
    <w:p w:rsidR="00204EE0" w:rsidRDefault="00204EE0" w:rsidP="00735C48">
      <w:pPr>
        <w:rPr>
          <w:rFonts w:cs="Times New Roman"/>
        </w:rPr>
      </w:pPr>
      <w:r w:rsidRPr="00043B54">
        <w:t xml:space="preserve">B. </w:t>
      </w:r>
      <w:r>
        <w:rPr>
          <w:rFonts w:ascii="宋体" w:hAnsi="宋体" w:cs="宋体" w:hint="eastAsia"/>
        </w:rPr>
        <w:t>从个性中分析共性，找到破解束缚草根创业体制机制的方法</w:t>
      </w:r>
    </w:p>
    <w:p w:rsidR="00204EE0" w:rsidRDefault="00204EE0" w:rsidP="00735C48">
      <w:pPr>
        <w:rPr>
          <w:rFonts w:cs="Times New Roman"/>
        </w:rPr>
      </w:pPr>
      <w:r w:rsidRPr="00043B54">
        <w:t xml:space="preserve">C. </w:t>
      </w:r>
      <w:r>
        <w:rPr>
          <w:rFonts w:ascii="宋体" w:hAnsi="宋体" w:cs="宋体" w:hint="eastAsia"/>
        </w:rPr>
        <w:t>在曲折中把握前进性，推动草根创业在曲折中前进</w:t>
      </w:r>
    </w:p>
    <w:p w:rsidR="00204EE0" w:rsidRDefault="00204EE0" w:rsidP="00735C48">
      <w:pPr>
        <w:rPr>
          <w:rFonts w:cs="Times New Roman"/>
        </w:rPr>
      </w:pPr>
      <w:r w:rsidRPr="00043B54">
        <w:t xml:space="preserve">D. </w:t>
      </w:r>
      <w:r>
        <w:rPr>
          <w:rFonts w:ascii="宋体" w:hAnsi="宋体" w:cs="宋体" w:hint="eastAsia"/>
        </w:rPr>
        <w:t>在量变中把握质变，通过草根创业量变实现经济发展质变</w:t>
      </w:r>
    </w:p>
    <w:p w:rsidR="00204EE0" w:rsidRDefault="00204EE0" w:rsidP="00735C48">
      <w:pPr>
        <w:rPr>
          <w:rFonts w:cs="Times New Roman"/>
        </w:rPr>
      </w:pPr>
      <w:r>
        <w:t>10</w:t>
      </w:r>
      <w:r>
        <w:rPr>
          <w:rFonts w:cs="宋体" w:hint="eastAsia"/>
        </w:rPr>
        <w:t>．</w:t>
      </w:r>
      <w:r>
        <w:rPr>
          <w:rFonts w:ascii="宋体" w:hAnsi="宋体" w:cs="宋体" w:hint="eastAsia"/>
        </w:rPr>
        <w:t>党的十八届五中全会决定</w:t>
      </w:r>
      <w:r>
        <w:rPr>
          <w:rFonts w:ascii="宋体" w:hAnsi="宋体" w:cs="宋体"/>
        </w:rPr>
        <w:t>:</w:t>
      </w:r>
      <w:r>
        <w:rPr>
          <w:rFonts w:ascii="宋体" w:hAnsi="宋体" w:cs="宋体" w:hint="eastAsia"/>
        </w:rPr>
        <w:t>坚持计划生育的基本国策</w:t>
      </w:r>
      <w:r>
        <w:rPr>
          <w:rFonts w:ascii="宋体" w:cs="宋体"/>
        </w:rPr>
        <w:t>,</w:t>
      </w:r>
      <w:r>
        <w:rPr>
          <w:rFonts w:ascii="宋体" w:hAnsi="宋体" w:cs="宋体" w:hint="eastAsia"/>
        </w:rPr>
        <w:t>完善人口发展战略</w:t>
      </w:r>
      <w:r>
        <w:rPr>
          <w:rFonts w:ascii="宋体" w:cs="宋体"/>
        </w:rPr>
        <w:t>,</w:t>
      </w:r>
      <w:r>
        <w:rPr>
          <w:rFonts w:ascii="宋体" w:hAnsi="宋体" w:cs="宋体" w:hint="eastAsia"/>
        </w:rPr>
        <w:t>全面实施一对夫妇可生育两个孩子政策</w:t>
      </w:r>
      <w:r>
        <w:rPr>
          <w:rFonts w:ascii="宋体" w:cs="宋体"/>
        </w:rPr>
        <w:t>,</w:t>
      </w:r>
      <w:r>
        <w:rPr>
          <w:rFonts w:ascii="宋体" w:hAnsi="宋体" w:cs="宋体" w:hint="eastAsia"/>
        </w:rPr>
        <w:t>积极开展应对人口老龄化行动。这是实施</w:t>
      </w:r>
      <w:r>
        <w:rPr>
          <w:rFonts w:ascii="宋体" w:cs="宋体" w:hint="eastAsia"/>
        </w:rPr>
        <w:t>“</w:t>
      </w:r>
      <w:r>
        <w:rPr>
          <w:rFonts w:ascii="宋体" w:hAnsi="宋体" w:cs="宋体" w:hint="eastAsia"/>
        </w:rPr>
        <w:t>单独二孩</w:t>
      </w:r>
      <w:r>
        <w:rPr>
          <w:rFonts w:ascii="宋体" w:cs="宋体" w:hint="eastAsia"/>
        </w:rPr>
        <w:t>”</w:t>
      </w:r>
      <w:r>
        <w:rPr>
          <w:rFonts w:ascii="宋体" w:hAnsi="宋体" w:cs="宋体" w:hint="eastAsia"/>
        </w:rPr>
        <w:t xml:space="preserve">政策之后的又一次人口政策调整。这一调整体现了　</w:t>
      </w:r>
    </w:p>
    <w:p w:rsidR="00204EE0" w:rsidRDefault="00204EE0" w:rsidP="00735C48">
      <w:pPr>
        <w:rPr>
          <w:rFonts w:cs="Times New Roman"/>
        </w:rPr>
      </w:pPr>
      <w:r>
        <w:rPr>
          <w:rFonts w:ascii="宋体" w:cs="宋体" w:hint="eastAsia"/>
        </w:rPr>
        <w:t>①</w:t>
      </w:r>
      <w:r>
        <w:rPr>
          <w:rFonts w:ascii="宋体" w:hAnsi="宋体" w:cs="宋体" w:hint="eastAsia"/>
        </w:rPr>
        <w:t>事物是绝对运动与相对静止的统一</w:t>
      </w:r>
    </w:p>
    <w:p w:rsidR="00204EE0" w:rsidRDefault="00204EE0" w:rsidP="00735C48">
      <w:pPr>
        <w:rPr>
          <w:rFonts w:cs="Times New Roman"/>
        </w:rPr>
      </w:pPr>
      <w:r>
        <w:rPr>
          <w:rFonts w:ascii="宋体" w:cs="宋体" w:hint="eastAsia"/>
        </w:rPr>
        <w:t>②</w:t>
      </w:r>
      <w:r>
        <w:rPr>
          <w:rFonts w:ascii="宋体" w:hAnsi="宋体" w:cs="宋体" w:hint="eastAsia"/>
        </w:rPr>
        <w:t>真理与谬误往往相伴而行</w:t>
      </w:r>
    </w:p>
    <w:p w:rsidR="00204EE0" w:rsidRDefault="00204EE0" w:rsidP="00735C48">
      <w:pPr>
        <w:rPr>
          <w:rFonts w:cs="Times New Roman"/>
        </w:rPr>
      </w:pPr>
      <w:r>
        <w:rPr>
          <w:rFonts w:ascii="宋体" w:cs="宋体" w:hint="eastAsia"/>
        </w:rPr>
        <w:t>③</w:t>
      </w:r>
      <w:r>
        <w:rPr>
          <w:rFonts w:ascii="宋体" w:hAnsi="宋体" w:cs="宋体" w:hint="eastAsia"/>
        </w:rPr>
        <w:t>认识的不断完善决定着实践的不断深化</w:t>
      </w:r>
    </w:p>
    <w:p w:rsidR="00204EE0" w:rsidRDefault="00204EE0" w:rsidP="00735C48">
      <w:pPr>
        <w:rPr>
          <w:rFonts w:cs="Times New Roman"/>
        </w:rPr>
      </w:pPr>
      <w:r>
        <w:rPr>
          <w:rFonts w:ascii="宋体" w:cs="宋体" w:hint="eastAsia"/>
        </w:rPr>
        <w:t>④</w:t>
      </w:r>
      <w:r>
        <w:rPr>
          <w:rFonts w:ascii="宋体" w:hAnsi="宋体" w:cs="宋体" w:hint="eastAsia"/>
        </w:rPr>
        <w:t>认识不具有反复性、无限性</w:t>
      </w:r>
    </w:p>
    <w:p w:rsidR="00204EE0" w:rsidRDefault="00204EE0" w:rsidP="00735C48">
      <w:pPr>
        <w:rPr>
          <w:rFonts w:cs="Times New Roman"/>
        </w:rPr>
      </w:pPr>
      <w:r>
        <w:t xml:space="preserve">A. </w:t>
      </w:r>
      <w:r>
        <w:rPr>
          <w:rFonts w:ascii="宋体" w:cs="宋体" w:hint="eastAsia"/>
        </w:rPr>
        <w:t>①③</w:t>
      </w:r>
      <w:r>
        <w:t xml:space="preserve">    B. </w:t>
      </w:r>
      <w:r>
        <w:rPr>
          <w:rFonts w:ascii="宋体" w:cs="宋体" w:hint="eastAsia"/>
        </w:rPr>
        <w:t>②④</w:t>
      </w:r>
      <w:r>
        <w:t xml:space="preserve">    C. </w:t>
      </w:r>
      <w:r>
        <w:rPr>
          <w:rFonts w:ascii="宋体" w:cs="宋体" w:hint="eastAsia"/>
        </w:rPr>
        <w:t>②③</w:t>
      </w:r>
      <w:r>
        <w:t xml:space="preserve">    D. </w:t>
      </w:r>
      <w:r>
        <w:rPr>
          <w:rFonts w:ascii="宋体" w:cs="宋体" w:hint="eastAsia"/>
        </w:rPr>
        <w:t>①④</w:t>
      </w:r>
    </w:p>
    <w:p w:rsidR="00204EE0" w:rsidRPr="006A6F83" w:rsidRDefault="00204EE0" w:rsidP="00735C48">
      <w:pPr>
        <w:rPr>
          <w:rFonts w:cs="Times New Roman"/>
        </w:rPr>
      </w:pPr>
      <w:r w:rsidRPr="006A6F83">
        <w:rPr>
          <w:rFonts w:ascii="宋体" w:hAnsi="宋体" w:cs="宋体"/>
        </w:rPr>
        <w:t>11</w:t>
      </w:r>
      <w:r w:rsidRPr="006A6F83">
        <w:rPr>
          <w:rFonts w:ascii="宋体" w:hAnsi="宋体" w:cs="宋体" w:hint="eastAsia"/>
        </w:rPr>
        <w:t>．我国城市建筑中出现了一种“千城一面”、“高度崇拜”现象。盲目攀比，你盖多高的楼，我就盖更高楼，而不论人文、自然要求，一时间超高层建筑层出不穷。这一做法：</w:t>
      </w:r>
    </w:p>
    <w:p w:rsidR="00204EE0" w:rsidRPr="006A6F83" w:rsidRDefault="00204EE0" w:rsidP="00735C48">
      <w:pPr>
        <w:rPr>
          <w:rFonts w:cs="Times New Roman"/>
        </w:rPr>
      </w:pPr>
      <w:r w:rsidRPr="006A6F83">
        <w:rPr>
          <w:rFonts w:ascii="宋体" w:hAnsi="宋体" w:cs="宋体"/>
        </w:rPr>
        <w:t>A.</w:t>
      </w:r>
      <w:r w:rsidRPr="006A6F83">
        <w:rPr>
          <w:rFonts w:ascii="宋体" w:hAnsi="宋体" w:cs="宋体" w:hint="eastAsia"/>
        </w:rPr>
        <w:t>没有把发挥主观能动性与尊重客观规律结合起来</w:t>
      </w:r>
    </w:p>
    <w:p w:rsidR="00204EE0" w:rsidRPr="006A6F83" w:rsidRDefault="00204EE0" w:rsidP="00735C48">
      <w:pPr>
        <w:rPr>
          <w:rFonts w:cs="Times New Roman"/>
        </w:rPr>
      </w:pPr>
      <w:r w:rsidRPr="006A6F83">
        <w:rPr>
          <w:rFonts w:ascii="宋体" w:hAnsi="宋体" w:cs="宋体"/>
        </w:rPr>
        <w:t>B.</w:t>
      </w:r>
      <w:r w:rsidRPr="006A6F83">
        <w:rPr>
          <w:rFonts w:ascii="宋体" w:hAnsi="宋体" w:cs="宋体" w:hint="eastAsia"/>
        </w:rPr>
        <w:t>说明人们可以利用对规律的认识，变害为利</w:t>
      </w:r>
    </w:p>
    <w:p w:rsidR="00204EE0" w:rsidRPr="006A6F83" w:rsidRDefault="00204EE0" w:rsidP="00735C48">
      <w:pPr>
        <w:rPr>
          <w:rFonts w:cs="Times New Roman"/>
        </w:rPr>
      </w:pPr>
      <w:r w:rsidRPr="006A6F83">
        <w:rPr>
          <w:rFonts w:ascii="宋体" w:hAnsi="宋体" w:cs="宋体"/>
        </w:rPr>
        <w:t>C.</w:t>
      </w:r>
      <w:r w:rsidRPr="006A6F83">
        <w:rPr>
          <w:rFonts w:ascii="宋体" w:hAnsi="宋体" w:cs="宋体" w:hint="eastAsia"/>
        </w:rPr>
        <w:t>说明人们能够利用对规律的认识，对事物的发展趋势和方向作出预测</w:t>
      </w:r>
    </w:p>
    <w:p w:rsidR="00204EE0" w:rsidRPr="006A6F83" w:rsidRDefault="00204EE0" w:rsidP="00735C48">
      <w:pPr>
        <w:rPr>
          <w:rFonts w:cs="Times New Roman"/>
        </w:rPr>
      </w:pPr>
      <w:r w:rsidRPr="006A6F83">
        <w:rPr>
          <w:rFonts w:ascii="宋体" w:hAnsi="宋体" w:cs="宋体"/>
        </w:rPr>
        <w:t>D.</w:t>
      </w:r>
      <w:r w:rsidRPr="006A6F83">
        <w:rPr>
          <w:rFonts w:ascii="宋体" w:hAnsi="宋体" w:cs="宋体" w:hint="eastAsia"/>
        </w:rPr>
        <w:t>说明规律的存在和发生作用是绝对的、无条件的</w:t>
      </w:r>
    </w:p>
    <w:p w:rsidR="00204EE0" w:rsidRDefault="00204EE0" w:rsidP="00735C48">
      <w:pPr>
        <w:rPr>
          <w:rFonts w:cs="Times New Roman"/>
        </w:rPr>
      </w:pPr>
      <w:r>
        <w:t>12</w:t>
      </w:r>
      <w:r>
        <w:rPr>
          <w:rFonts w:cs="宋体" w:hint="eastAsia"/>
        </w:rPr>
        <w:t>．</w:t>
      </w:r>
      <w:r>
        <w:rPr>
          <w:rFonts w:ascii="宋体" w:hAnsi="宋体" w:cs="宋体" w:hint="eastAsia"/>
        </w:rPr>
        <w:t>中华文化博大精深，古诗词中蕴含着丰富的哲理。下列选项中与杜甫诗</w:t>
      </w:r>
      <w:r>
        <w:rPr>
          <w:rFonts w:ascii="宋体" w:cs="宋体" w:hint="eastAsia"/>
        </w:rPr>
        <w:t>“</w:t>
      </w:r>
      <w:r>
        <w:rPr>
          <w:rFonts w:ascii="宋体" w:hAnsi="宋体" w:cs="宋体" w:hint="eastAsia"/>
        </w:rPr>
        <w:t>庾信文章老更成，凌云健笔意纵横。今人嗤点流传赋，不觉前贤畏后生。</w:t>
      </w:r>
      <w:r>
        <w:rPr>
          <w:rFonts w:ascii="宋体" w:cs="宋体" w:hint="eastAsia"/>
        </w:rPr>
        <w:t>”</w:t>
      </w:r>
      <w:r>
        <w:rPr>
          <w:rFonts w:ascii="宋体" w:hAnsi="宋体" w:cs="宋体" w:hint="eastAsia"/>
        </w:rPr>
        <w:t>蕴含哲理一致的是（</w:t>
      </w:r>
      <w:r>
        <w:rPr>
          <w:rFonts w:ascii="宋体" w:hAnsi="宋体" w:cs="宋体"/>
        </w:rPr>
        <w:t xml:space="preserve">   </w:t>
      </w:r>
      <w:r>
        <w:rPr>
          <w:rFonts w:ascii="宋体" w:hAnsi="宋体" w:cs="宋体" w:hint="eastAsia"/>
        </w:rPr>
        <w:t>）</w:t>
      </w:r>
    </w:p>
    <w:p w:rsidR="00204EE0" w:rsidRDefault="00204EE0" w:rsidP="00735C48">
      <w:pPr>
        <w:rPr>
          <w:rFonts w:cs="Times New Roman"/>
        </w:rPr>
      </w:pPr>
      <w:r>
        <w:rPr>
          <w:rFonts w:ascii="宋体" w:cs="宋体" w:hint="eastAsia"/>
        </w:rPr>
        <w:t>①</w:t>
      </w:r>
      <w:r>
        <w:rPr>
          <w:rFonts w:ascii="宋体" w:hAnsi="宋体" w:cs="宋体" w:hint="eastAsia"/>
        </w:rPr>
        <w:t>子在川上曰，逝者如斯夫，不舍昼夜</w:t>
      </w:r>
    </w:p>
    <w:p w:rsidR="00204EE0" w:rsidRDefault="00204EE0" w:rsidP="00735C48">
      <w:pPr>
        <w:rPr>
          <w:rFonts w:cs="Times New Roman"/>
        </w:rPr>
      </w:pPr>
      <w:r>
        <w:rPr>
          <w:rFonts w:ascii="宋体" w:cs="宋体" w:hint="eastAsia"/>
        </w:rPr>
        <w:t>②</w:t>
      </w:r>
      <w:r>
        <w:rPr>
          <w:rFonts w:ascii="宋体" w:hAnsi="宋体" w:cs="宋体" w:hint="eastAsia"/>
        </w:rPr>
        <w:t>半亩方塘一鉴开，天光云影共徘徊。问渠哪得清如水？为有源头活水来</w:t>
      </w:r>
    </w:p>
    <w:p w:rsidR="00204EE0" w:rsidRDefault="00204EE0" w:rsidP="00735C48">
      <w:pPr>
        <w:rPr>
          <w:rFonts w:cs="Times New Roman"/>
        </w:rPr>
      </w:pPr>
      <w:r>
        <w:rPr>
          <w:rFonts w:ascii="宋体" w:cs="宋体" w:hint="eastAsia"/>
        </w:rPr>
        <w:t>③</w:t>
      </w:r>
      <w:r>
        <w:rPr>
          <w:rFonts w:ascii="宋体" w:hAnsi="宋体" w:cs="宋体" w:hint="eastAsia"/>
        </w:rPr>
        <w:t>李杜诗篇万古传，至今已觉不新鲜。江山代有才人出，各领风骚数百年</w:t>
      </w:r>
    </w:p>
    <w:p w:rsidR="00204EE0" w:rsidRDefault="00204EE0" w:rsidP="00735C48">
      <w:pPr>
        <w:rPr>
          <w:rFonts w:cs="Times New Roman"/>
        </w:rPr>
      </w:pPr>
      <w:r>
        <w:rPr>
          <w:rFonts w:ascii="宋体" w:cs="宋体" w:hint="eastAsia"/>
        </w:rPr>
        <w:t>④</w:t>
      </w:r>
      <w:r>
        <w:rPr>
          <w:rFonts w:ascii="宋体" w:hAnsi="宋体" w:cs="宋体" w:hint="eastAsia"/>
        </w:rPr>
        <w:t>时术功虽细，年深祸亦成。功穿漏江海，蚕食困蛟鲸。敢惮榱梁蠹，深藏柱石倾。寄言持重者，微物莫全轻。</w:t>
      </w:r>
    </w:p>
    <w:p w:rsidR="00204EE0" w:rsidRDefault="00204EE0" w:rsidP="00735C48">
      <w:pPr>
        <w:rPr>
          <w:rFonts w:cs="Times New Roman"/>
        </w:rPr>
      </w:pPr>
      <w:r>
        <w:t xml:space="preserve">A. </w:t>
      </w:r>
      <w:r>
        <w:rPr>
          <w:rFonts w:ascii="宋体" w:cs="宋体" w:hint="eastAsia"/>
        </w:rPr>
        <w:t>①②</w:t>
      </w:r>
      <w:r>
        <w:t xml:space="preserve">    B. </w:t>
      </w:r>
      <w:r>
        <w:rPr>
          <w:rFonts w:ascii="宋体" w:cs="宋体" w:hint="eastAsia"/>
        </w:rPr>
        <w:t>③④</w:t>
      </w:r>
      <w:r>
        <w:t xml:space="preserve">    C. </w:t>
      </w:r>
      <w:r>
        <w:rPr>
          <w:rFonts w:ascii="宋体" w:cs="宋体" w:hint="eastAsia"/>
        </w:rPr>
        <w:t>①③</w:t>
      </w:r>
      <w:r>
        <w:t xml:space="preserve">    D. </w:t>
      </w:r>
      <w:r>
        <w:rPr>
          <w:rFonts w:ascii="宋体" w:cs="宋体" w:hint="eastAsia"/>
        </w:rPr>
        <w:t>②④</w:t>
      </w:r>
    </w:p>
    <w:p w:rsidR="00204EE0" w:rsidRDefault="00204EE0" w:rsidP="00735C48">
      <w:pPr>
        <w:rPr>
          <w:rFonts w:cs="Times New Roman"/>
        </w:rPr>
      </w:pPr>
      <w:r>
        <w:t>13</w:t>
      </w:r>
      <w:r>
        <w:rPr>
          <w:rFonts w:cs="宋体" w:hint="eastAsia"/>
        </w:rPr>
        <w:t>．</w:t>
      </w:r>
      <w:r>
        <w:rPr>
          <w:rFonts w:ascii="宋体" w:hAnsi="宋体" w:cs="宋体" w:hint="eastAsia"/>
        </w:rPr>
        <w:t>所谓</w:t>
      </w:r>
      <w:r>
        <w:rPr>
          <w:rFonts w:ascii="宋体" w:cs="宋体" w:hint="eastAsia"/>
        </w:rPr>
        <w:t>“</w:t>
      </w:r>
      <w:r>
        <w:rPr>
          <w:rFonts w:ascii="宋体" w:hAnsi="宋体" w:cs="宋体" w:hint="eastAsia"/>
        </w:rPr>
        <w:t>智慧检务</w:t>
      </w:r>
      <w:r>
        <w:rPr>
          <w:rFonts w:ascii="宋体" w:cs="宋体" w:hint="eastAsia"/>
        </w:rPr>
        <w:t>”</w:t>
      </w:r>
      <w:r>
        <w:rPr>
          <w:rFonts w:ascii="宋体" w:hAnsi="宋体" w:cs="宋体" w:hint="eastAsia"/>
        </w:rPr>
        <w:t>是以电子检务工程为抓手，集信息感知、网络传输、知识服务、检务应用、运行管理</w:t>
      </w:r>
      <w:r>
        <w:rPr>
          <w:rFonts w:ascii="宋体" w:cs="宋体" w:hint="eastAsia"/>
        </w:rPr>
        <w:t>“</w:t>
      </w:r>
      <w:r>
        <w:rPr>
          <w:rFonts w:ascii="宋体" w:hAnsi="宋体" w:cs="宋体" w:hint="eastAsia"/>
        </w:rPr>
        <w:t>五位一体</w:t>
      </w:r>
      <w:r>
        <w:rPr>
          <w:rFonts w:ascii="宋体" w:cs="宋体" w:hint="eastAsia"/>
        </w:rPr>
        <w:t>”</w:t>
      </w:r>
      <w:r>
        <w:rPr>
          <w:rFonts w:ascii="宋体" w:hAnsi="宋体" w:cs="宋体" w:hint="eastAsia"/>
        </w:rPr>
        <w:t>的检察信息化应用体系，通过运用云计算、大数据、物联网、人工智能等新技术，促进检察工作与信息化深度融合，</w:t>
      </w:r>
      <w:r>
        <w:rPr>
          <w:rFonts w:ascii="宋体" w:cs="宋体" w:hint="eastAsia"/>
        </w:rPr>
        <w:t>“</w:t>
      </w:r>
      <w:r>
        <w:rPr>
          <w:rFonts w:ascii="宋体" w:hAnsi="宋体" w:cs="宋体" w:hint="eastAsia"/>
        </w:rPr>
        <w:t>实现了人在干，数在转，云在看</w:t>
      </w:r>
      <w:r>
        <w:rPr>
          <w:rFonts w:ascii="宋体" w:cs="宋体" w:hint="eastAsia"/>
        </w:rPr>
        <w:t>”</w:t>
      </w:r>
      <w:r>
        <w:rPr>
          <w:rFonts w:ascii="宋体" w:hAnsi="宋体" w:cs="宋体" w:hint="eastAsia"/>
        </w:rPr>
        <w:t>。从而提升工作质量和效率。上述做法蕴含的哲学生活道理是</w:t>
      </w:r>
    </w:p>
    <w:p w:rsidR="00204EE0" w:rsidRDefault="00204EE0" w:rsidP="00735C48">
      <w:pPr>
        <w:rPr>
          <w:rFonts w:cs="Times New Roman"/>
        </w:rPr>
      </w:pPr>
      <w:r>
        <w:rPr>
          <w:rFonts w:ascii="宋体" w:cs="宋体" w:hint="eastAsia"/>
        </w:rPr>
        <w:t>①</w:t>
      </w:r>
      <w:r>
        <w:rPr>
          <w:rFonts w:ascii="宋体" w:hAnsi="宋体" w:cs="宋体" w:hint="eastAsia"/>
        </w:rPr>
        <w:t>人们可以依据事物固有联系建立新联系</w:t>
      </w:r>
    </w:p>
    <w:p w:rsidR="00204EE0" w:rsidRDefault="00204EE0" w:rsidP="00735C48">
      <w:pPr>
        <w:rPr>
          <w:rFonts w:cs="Times New Roman"/>
        </w:rPr>
      </w:pPr>
      <w:r>
        <w:rPr>
          <w:rFonts w:ascii="宋体" w:cs="宋体" w:hint="eastAsia"/>
        </w:rPr>
        <w:t>②</w:t>
      </w:r>
      <w:r>
        <w:rPr>
          <w:rFonts w:ascii="宋体" w:hAnsi="宋体" w:cs="宋体" w:hint="eastAsia"/>
        </w:rPr>
        <w:t>人们的需要是人们建立新联系的依据</w:t>
      </w:r>
    </w:p>
    <w:p w:rsidR="00204EE0" w:rsidRDefault="00204EE0" w:rsidP="00735C48">
      <w:pPr>
        <w:rPr>
          <w:rFonts w:cs="Times New Roman"/>
        </w:rPr>
      </w:pPr>
      <w:r>
        <w:rPr>
          <w:rFonts w:ascii="宋体" w:cs="宋体" w:hint="eastAsia"/>
        </w:rPr>
        <w:t>③</w:t>
      </w:r>
      <w:r>
        <w:rPr>
          <w:rFonts w:ascii="宋体" w:hAnsi="宋体" w:cs="宋体" w:hint="eastAsia"/>
        </w:rPr>
        <w:t>人为事物的联系是一切联系的基础</w:t>
      </w:r>
    </w:p>
    <w:p w:rsidR="00204EE0" w:rsidRDefault="00204EE0" w:rsidP="00735C48">
      <w:pPr>
        <w:rPr>
          <w:rFonts w:cs="Times New Roman"/>
        </w:rPr>
      </w:pPr>
      <w:r>
        <w:rPr>
          <w:rFonts w:ascii="宋体" w:cs="宋体" w:hint="eastAsia"/>
        </w:rPr>
        <w:t>④</w:t>
      </w:r>
      <w:r>
        <w:rPr>
          <w:rFonts w:ascii="宋体" w:hAnsi="宋体" w:cs="宋体" w:hint="eastAsia"/>
        </w:rPr>
        <w:t>联系构成事物的变化发展</w:t>
      </w:r>
    </w:p>
    <w:p w:rsidR="00204EE0" w:rsidRDefault="00204EE0" w:rsidP="00735C48">
      <w:pPr>
        <w:rPr>
          <w:rFonts w:cs="Times New Roman"/>
        </w:rPr>
      </w:pPr>
      <w:r w:rsidRPr="00043B54">
        <w:t xml:space="preserve">A. </w:t>
      </w:r>
      <w:r>
        <w:rPr>
          <w:rFonts w:ascii="宋体" w:hAnsi="宋体" w:cs="宋体" w:hint="eastAsia"/>
        </w:rPr>
        <w:t>①③</w:t>
      </w:r>
      <w:r w:rsidRPr="00043B54">
        <w:t xml:space="preserve">    B. </w:t>
      </w:r>
      <w:r>
        <w:rPr>
          <w:rFonts w:ascii="宋体" w:hAnsi="宋体" w:cs="宋体" w:hint="eastAsia"/>
        </w:rPr>
        <w:t>②③</w:t>
      </w:r>
      <w:r w:rsidRPr="00043B54">
        <w:t xml:space="preserve">    C. </w:t>
      </w:r>
      <w:r>
        <w:rPr>
          <w:rFonts w:ascii="宋体" w:hAnsi="宋体" w:cs="宋体" w:hint="eastAsia"/>
        </w:rPr>
        <w:t>①④</w:t>
      </w:r>
      <w:r w:rsidRPr="00043B54">
        <w:t xml:space="preserve">    D. </w:t>
      </w:r>
      <w:r>
        <w:rPr>
          <w:rFonts w:ascii="宋体" w:hAnsi="宋体" w:cs="宋体" w:hint="eastAsia"/>
        </w:rPr>
        <w:t>②④</w:t>
      </w:r>
    </w:p>
    <w:p w:rsidR="00204EE0" w:rsidRDefault="00204EE0" w:rsidP="00735C48">
      <w:pPr>
        <w:rPr>
          <w:rFonts w:cs="Times New Roman"/>
        </w:rPr>
      </w:pPr>
      <w:r>
        <w:t>14</w:t>
      </w:r>
      <w:r>
        <w:rPr>
          <w:rFonts w:cs="宋体" w:hint="eastAsia"/>
        </w:rPr>
        <w:t>．</w:t>
      </w:r>
      <w:r>
        <w:rPr>
          <w:rFonts w:ascii="宋体" w:hAnsi="宋体" w:cs="宋体" w:hint="eastAsia"/>
        </w:rPr>
        <w:t>北京是一个水资源严重短缺的城市。为了增加降水量，有关部门根据地形和气候特点，多次在北部山区成功实施了人工降雨。这一事实说明，人们认识世界和改造世界必须</w:t>
      </w:r>
      <w:r>
        <w:rPr>
          <w:rFonts w:ascii="Times New Roman" w:hAnsi="Times New Roman" w:cs="Times New Roman"/>
        </w:rPr>
        <w:t>(</w:t>
      </w:r>
      <w:r>
        <w:rPr>
          <w:rFonts w:ascii="Times New Roman" w:hAnsi="Times New Roman" w:cs="宋体" w:hint="eastAsia"/>
        </w:rPr>
        <w:t xml:space="preserve">　　</w:t>
      </w:r>
      <w:r>
        <w:rPr>
          <w:rFonts w:ascii="Times New Roman" w:hAnsi="Times New Roman" w:cs="Times New Roman"/>
        </w:rPr>
        <w:t>)</w:t>
      </w:r>
    </w:p>
    <w:p w:rsidR="00204EE0" w:rsidRDefault="00204EE0" w:rsidP="00735C48">
      <w:pPr>
        <w:rPr>
          <w:rFonts w:cs="Times New Roman"/>
        </w:rPr>
      </w:pPr>
      <w:r w:rsidRPr="00043B54">
        <w:t xml:space="preserve">A. </w:t>
      </w:r>
      <w:r>
        <w:rPr>
          <w:rFonts w:ascii="宋体" w:hAnsi="宋体" w:cs="宋体" w:hint="eastAsia"/>
        </w:rPr>
        <w:t>创造规律，改造自然</w:t>
      </w:r>
    </w:p>
    <w:p w:rsidR="00204EE0" w:rsidRDefault="00204EE0" w:rsidP="00735C48">
      <w:pPr>
        <w:rPr>
          <w:rFonts w:cs="Times New Roman"/>
        </w:rPr>
      </w:pPr>
      <w:r w:rsidRPr="00043B54">
        <w:t xml:space="preserve">B. </w:t>
      </w:r>
      <w:r>
        <w:rPr>
          <w:rFonts w:ascii="宋体" w:hAnsi="宋体" w:cs="宋体" w:hint="eastAsia"/>
        </w:rPr>
        <w:t>创造和利用客观规律</w:t>
      </w:r>
    </w:p>
    <w:p w:rsidR="00204EE0" w:rsidRDefault="00204EE0" w:rsidP="00735C48">
      <w:pPr>
        <w:rPr>
          <w:rFonts w:cs="Times New Roman"/>
        </w:rPr>
      </w:pPr>
      <w:r w:rsidRPr="00043B54">
        <w:t xml:space="preserve">C. </w:t>
      </w:r>
      <w:r>
        <w:rPr>
          <w:rFonts w:ascii="宋体" w:hAnsi="宋体" w:cs="宋体" w:hint="eastAsia"/>
        </w:rPr>
        <w:t>创造条件，利用规律</w:t>
      </w:r>
    </w:p>
    <w:p w:rsidR="00204EE0" w:rsidRDefault="00204EE0" w:rsidP="00735C48">
      <w:pPr>
        <w:rPr>
          <w:rFonts w:cs="Times New Roman"/>
        </w:rPr>
      </w:pPr>
      <w:r w:rsidRPr="00043B54">
        <w:t xml:space="preserve">D. </w:t>
      </w:r>
      <w:r>
        <w:rPr>
          <w:rFonts w:ascii="宋体" w:hAnsi="宋体" w:cs="宋体" w:hint="eastAsia"/>
        </w:rPr>
        <w:t>认识和改造客观规律</w:t>
      </w:r>
    </w:p>
    <w:p w:rsidR="00204EE0" w:rsidRDefault="00204EE0" w:rsidP="00735C48">
      <w:pPr>
        <w:rPr>
          <w:rFonts w:cs="Times New Roman"/>
        </w:rPr>
      </w:pPr>
      <w:r>
        <w:t>15</w:t>
      </w:r>
      <w:r>
        <w:rPr>
          <w:rFonts w:cs="宋体" w:hint="eastAsia"/>
        </w:rPr>
        <w:t>．</w:t>
      </w:r>
      <w:r>
        <w:rPr>
          <w:rFonts w:ascii="宋体" w:hAnsi="宋体" w:cs="宋体" w:hint="eastAsia"/>
        </w:rPr>
        <w:t>既是辩证唯物主义历史观的基本观点，又是打开社会历史奥秘钥匙的是马克思主义的（　　）</w:t>
      </w:r>
    </w:p>
    <w:p w:rsidR="00204EE0" w:rsidRDefault="00204EE0" w:rsidP="00735C48">
      <w:pPr>
        <w:rPr>
          <w:rFonts w:cs="Times New Roman"/>
        </w:rPr>
      </w:pPr>
      <w:r>
        <w:t xml:space="preserve">A. </w:t>
      </w:r>
      <w:r>
        <w:rPr>
          <w:rFonts w:ascii="宋体" w:hAnsi="宋体" w:cs="宋体" w:hint="eastAsia"/>
        </w:rPr>
        <w:t>实践观点</w:t>
      </w:r>
      <w:r>
        <w:t xml:space="preserve">    B. </w:t>
      </w:r>
      <w:r>
        <w:rPr>
          <w:rFonts w:ascii="宋体" w:hAnsi="宋体" w:cs="宋体" w:hint="eastAsia"/>
        </w:rPr>
        <w:t>矛盾观点</w:t>
      </w:r>
      <w:r>
        <w:t xml:space="preserve">    C. </w:t>
      </w:r>
      <w:r>
        <w:rPr>
          <w:rFonts w:ascii="宋体" w:hAnsi="宋体" w:cs="宋体" w:hint="eastAsia"/>
        </w:rPr>
        <w:t>发展观点</w:t>
      </w:r>
      <w:r>
        <w:t xml:space="preserve">    D. </w:t>
      </w:r>
      <w:r>
        <w:rPr>
          <w:rFonts w:ascii="宋体" w:hAnsi="宋体" w:cs="宋体" w:hint="eastAsia"/>
        </w:rPr>
        <w:t>联系观点</w:t>
      </w:r>
    </w:p>
    <w:p w:rsidR="00204EE0" w:rsidRPr="00BB5EEF" w:rsidRDefault="00204EE0" w:rsidP="00735C48">
      <w:pPr>
        <w:rPr>
          <w:rFonts w:cs="Times New Roman"/>
        </w:rPr>
      </w:pPr>
      <w:r w:rsidRPr="00BB5EEF">
        <w:rPr>
          <w:rFonts w:ascii="宋体" w:hAnsi="宋体" w:cs="宋体"/>
        </w:rPr>
        <w:t>16</w:t>
      </w:r>
      <w:r w:rsidRPr="00BB5EEF">
        <w:rPr>
          <w:rFonts w:ascii="宋体" w:hAnsi="宋体" w:cs="宋体" w:hint="eastAsia"/>
        </w:rPr>
        <w:t>．青蒿素药物出现之前，用于疟疾治疗的奎宁，是一种来自植物的药物。</w:t>
      </w:r>
      <w:r w:rsidRPr="00BB5EEF">
        <w:rPr>
          <w:rFonts w:ascii="宋体" w:hAnsi="宋体" w:cs="宋体"/>
        </w:rPr>
        <w:t>18</w:t>
      </w:r>
      <w:r w:rsidRPr="00BB5EEF">
        <w:rPr>
          <w:rFonts w:ascii="宋体" w:hAnsi="宋体" w:cs="宋体" w:hint="eastAsia"/>
        </w:rPr>
        <w:t>世纪的法、德等国科学家开启了提取药用植物成分的先河。提取物经过临床试验、商业化生产后，成为早期的现代药物，取代了原先直接使用的植物干货，传到中国就被称为西药。后来由于从植物中提取成本高或者产量无法满足需求，研究人员开始寻找人工合成药物。到今天，药物的开发已经可以脱离植物而“纸上谈兵”，通过改变药物有效成分的化学结构，制造出新的药物。这说明</w:t>
      </w:r>
    </w:p>
    <w:p w:rsidR="00204EE0" w:rsidRPr="00BB5EEF" w:rsidRDefault="00204EE0" w:rsidP="00735C48">
      <w:pPr>
        <w:rPr>
          <w:rFonts w:cs="Times New Roman"/>
        </w:rPr>
      </w:pPr>
      <w:r w:rsidRPr="00BB5EEF">
        <w:rPr>
          <w:rFonts w:ascii="宋体" w:hAnsi="宋体" w:cs="宋体" w:hint="eastAsia"/>
        </w:rPr>
        <w:t>①人类对从植物中获得药物的传统认识被推翻</w:t>
      </w:r>
    </w:p>
    <w:p w:rsidR="00204EE0" w:rsidRPr="00BB5EEF" w:rsidRDefault="00204EE0" w:rsidP="00735C48">
      <w:pPr>
        <w:rPr>
          <w:rFonts w:cs="Times New Roman"/>
        </w:rPr>
      </w:pPr>
      <w:r w:rsidRPr="00BB5EEF">
        <w:rPr>
          <w:rFonts w:ascii="宋体" w:hAnsi="宋体" w:cs="宋体" w:hint="eastAsia"/>
        </w:rPr>
        <w:t>②人类对于现代药物的认识在不断反复的过程中获得发展</w:t>
      </w:r>
    </w:p>
    <w:p w:rsidR="00204EE0" w:rsidRPr="00BB5EEF" w:rsidRDefault="00204EE0" w:rsidP="00735C48">
      <w:pPr>
        <w:rPr>
          <w:rFonts w:cs="Times New Roman"/>
        </w:rPr>
      </w:pPr>
      <w:r w:rsidRPr="00BB5EEF">
        <w:rPr>
          <w:rFonts w:ascii="宋体" w:hAnsi="宋体" w:cs="宋体" w:hint="eastAsia"/>
        </w:rPr>
        <w:t>③人类对于药物开发的新认识为制造新药物奠定了物质基础</w:t>
      </w:r>
    </w:p>
    <w:p w:rsidR="00204EE0" w:rsidRPr="00BB5EEF" w:rsidRDefault="00204EE0" w:rsidP="00735C48">
      <w:pPr>
        <w:rPr>
          <w:rFonts w:cs="Times New Roman"/>
        </w:rPr>
      </w:pPr>
      <w:r w:rsidRPr="00BB5EEF">
        <w:rPr>
          <w:rFonts w:ascii="宋体" w:hAnsi="宋体" w:cs="宋体" w:hint="eastAsia"/>
        </w:rPr>
        <w:t>④人类可以在对药物开发新认识的指导下创造出新的具体的物质</w:t>
      </w:r>
    </w:p>
    <w:p w:rsidR="00204EE0" w:rsidRPr="00BB5EEF" w:rsidRDefault="00204EE0" w:rsidP="00735C48">
      <w:pPr>
        <w:rPr>
          <w:rFonts w:cs="Times New Roman"/>
        </w:rPr>
      </w:pPr>
      <w:r w:rsidRPr="00BB5EEF">
        <w:rPr>
          <w:rFonts w:ascii="宋体" w:hAnsi="宋体" w:cs="宋体"/>
        </w:rPr>
        <w:t>A.</w:t>
      </w:r>
      <w:r w:rsidRPr="00BB5EEF">
        <w:rPr>
          <w:rFonts w:ascii="宋体" w:hAnsi="宋体" w:cs="宋体" w:hint="eastAsia"/>
        </w:rPr>
        <w:t>①②</w:t>
      </w:r>
      <w:r w:rsidRPr="00BB5EEF">
        <w:rPr>
          <w:rFonts w:ascii="宋体" w:hAnsi="宋体" w:cs="宋体"/>
        </w:rPr>
        <w:t xml:space="preserve">    B</w:t>
      </w:r>
      <w:r w:rsidRPr="00BB5EEF">
        <w:rPr>
          <w:rFonts w:ascii="宋体" w:hAnsi="宋体" w:cs="宋体" w:hint="eastAsia"/>
        </w:rPr>
        <w:t>．②③</w:t>
      </w:r>
      <w:r w:rsidRPr="00BB5EEF">
        <w:rPr>
          <w:rFonts w:ascii="宋体" w:hAnsi="宋体" w:cs="宋体"/>
        </w:rPr>
        <w:t xml:space="preserve">    C.</w:t>
      </w:r>
      <w:r w:rsidRPr="00BB5EEF">
        <w:rPr>
          <w:rFonts w:ascii="宋体" w:hAnsi="宋体" w:cs="宋体" w:hint="eastAsia"/>
        </w:rPr>
        <w:t>②④</w:t>
      </w:r>
      <w:r w:rsidRPr="00BB5EEF">
        <w:rPr>
          <w:rFonts w:ascii="宋体" w:hAnsi="宋体" w:cs="宋体"/>
        </w:rPr>
        <w:t xml:space="preserve">    D.</w:t>
      </w:r>
      <w:r w:rsidRPr="00BB5EEF">
        <w:rPr>
          <w:rFonts w:ascii="宋体" w:hAnsi="宋体" w:cs="宋体" w:hint="eastAsia"/>
        </w:rPr>
        <w:t>③④</w:t>
      </w:r>
    </w:p>
    <w:p w:rsidR="00204EE0" w:rsidRPr="007704BC" w:rsidRDefault="00204EE0" w:rsidP="00735C48">
      <w:pPr>
        <w:rPr>
          <w:rFonts w:cs="Times New Roman"/>
        </w:rPr>
      </w:pPr>
      <w:r w:rsidRPr="007704BC">
        <w:rPr>
          <w:rFonts w:hAnsi="宋体"/>
        </w:rPr>
        <w:t>17</w:t>
      </w:r>
      <w:r w:rsidRPr="007704BC">
        <w:rPr>
          <w:rFonts w:hAnsi="宋体" w:cs="宋体" w:hint="eastAsia"/>
        </w:rPr>
        <w:t>．我国农村实行的家庭承包经营为基础、统分结合的双层经营体制，并不是由人随意规定的，而是由我国农村的生产力水平决定的。这说明</w:t>
      </w:r>
      <w:r w:rsidRPr="007704BC">
        <w:rPr>
          <w:rFonts w:hAnsi="宋体"/>
        </w:rPr>
        <w:t>(</w:t>
      </w:r>
      <w:r w:rsidRPr="007704BC">
        <w:rPr>
          <w:rFonts w:hAnsi="宋体" w:cs="宋体" w:hint="eastAsia"/>
        </w:rPr>
        <w:t xml:space="preserve">　　</w:t>
      </w:r>
      <w:r w:rsidRPr="007704BC">
        <w:rPr>
          <w:rFonts w:hAnsi="宋体"/>
        </w:rPr>
        <w:t>)</w:t>
      </w:r>
    </w:p>
    <w:p w:rsidR="00204EE0" w:rsidRPr="007704BC" w:rsidRDefault="00204EE0" w:rsidP="00735C48">
      <w:pPr>
        <w:rPr>
          <w:rFonts w:cs="Times New Roman"/>
        </w:rPr>
      </w:pPr>
      <w:r w:rsidRPr="007704BC">
        <w:rPr>
          <w:rFonts w:hAnsi="宋体"/>
        </w:rPr>
        <w:t>A</w:t>
      </w:r>
      <w:r w:rsidRPr="007704BC">
        <w:rPr>
          <w:rFonts w:hAnsi="宋体" w:cs="宋体" w:hint="eastAsia"/>
        </w:rPr>
        <w:t>．物质资料的生产方式，是生产力和生产关系的统一</w:t>
      </w:r>
    </w:p>
    <w:p w:rsidR="00204EE0" w:rsidRPr="007704BC" w:rsidRDefault="00204EE0" w:rsidP="00735C48">
      <w:pPr>
        <w:rPr>
          <w:rFonts w:cs="Times New Roman"/>
        </w:rPr>
      </w:pPr>
      <w:r w:rsidRPr="007704BC">
        <w:rPr>
          <w:rFonts w:hAnsi="宋体"/>
        </w:rPr>
        <w:t>B</w:t>
      </w:r>
      <w:r w:rsidRPr="007704BC">
        <w:rPr>
          <w:rFonts w:hAnsi="宋体" w:cs="宋体" w:hint="eastAsia"/>
        </w:rPr>
        <w:t>．生产工具是生产力发展水平的主要标志</w:t>
      </w:r>
    </w:p>
    <w:p w:rsidR="00204EE0" w:rsidRPr="007704BC" w:rsidRDefault="00204EE0" w:rsidP="00735C48">
      <w:pPr>
        <w:rPr>
          <w:rFonts w:cs="Times New Roman"/>
        </w:rPr>
      </w:pPr>
      <w:r w:rsidRPr="007704BC">
        <w:rPr>
          <w:rFonts w:hAnsi="宋体"/>
        </w:rPr>
        <w:t>C</w:t>
      </w:r>
      <w:r w:rsidRPr="007704BC">
        <w:rPr>
          <w:rFonts w:hAnsi="宋体" w:cs="宋体" w:hint="eastAsia"/>
        </w:rPr>
        <w:t>．生产关系的具体形式是由社会生产力水平决定的</w:t>
      </w:r>
    </w:p>
    <w:p w:rsidR="00204EE0" w:rsidRPr="007704BC" w:rsidRDefault="00204EE0" w:rsidP="00735C48">
      <w:pPr>
        <w:rPr>
          <w:rFonts w:cs="Times New Roman"/>
        </w:rPr>
      </w:pPr>
      <w:r w:rsidRPr="007704BC">
        <w:rPr>
          <w:rFonts w:hAnsi="宋体"/>
        </w:rPr>
        <w:t>D</w:t>
      </w:r>
      <w:r w:rsidRPr="007704BC">
        <w:rPr>
          <w:rFonts w:hAnsi="宋体" w:cs="宋体" w:hint="eastAsia"/>
        </w:rPr>
        <w:t>．生产关系是一种经济关系</w:t>
      </w:r>
    </w:p>
    <w:p w:rsidR="00204EE0" w:rsidRPr="002520EC" w:rsidRDefault="00204EE0" w:rsidP="00735C48">
      <w:pPr>
        <w:rPr>
          <w:rFonts w:cs="Times New Roman"/>
        </w:rPr>
      </w:pPr>
      <w:r w:rsidRPr="002520EC">
        <w:rPr>
          <w:rFonts w:ascii="宋体" w:hAnsi="宋体" w:cs="宋体"/>
        </w:rPr>
        <w:t>18</w:t>
      </w:r>
      <w:r w:rsidRPr="002520EC">
        <w:rPr>
          <w:rFonts w:ascii="宋体" w:hAnsi="宋体" w:cs="宋体" w:hint="eastAsia"/>
        </w:rPr>
        <w:t>．科学家利用哈勃太空望远镜观测、收集的数据，发现并证实了暗能量的强度以及它对宇宙膨胀的加速作用，并进一步测算出宇宙的实际年龄为</w:t>
      </w:r>
      <w:r w:rsidRPr="002520EC">
        <w:rPr>
          <w:rFonts w:ascii="宋体" w:hAnsi="宋体" w:cs="宋体"/>
        </w:rPr>
        <w:t>137.5</w:t>
      </w:r>
      <w:r w:rsidRPr="002520EC">
        <w:rPr>
          <w:rFonts w:ascii="宋体" w:hAnsi="宋体" w:cs="宋体" w:hint="eastAsia"/>
        </w:rPr>
        <w:t>亿年。人类在科学解释宇宙大爆炸，揭示生命、宇宙、万物形成的奥秘的道路上又向前迈进了一步。这说明</w:t>
      </w:r>
      <w:r w:rsidRPr="002520EC">
        <w:rPr>
          <w:rFonts w:ascii="宋体" w:hAnsi="宋体" w:cs="宋体"/>
        </w:rPr>
        <w:t>(</w:t>
      </w:r>
      <w:r w:rsidRPr="002520EC">
        <w:rPr>
          <w:rFonts w:ascii="宋体" w:hAnsi="宋体" w:cs="宋体" w:hint="eastAsia"/>
        </w:rPr>
        <w:t xml:space="preserve">　</w:t>
      </w:r>
      <w:r w:rsidRPr="002520EC">
        <w:rPr>
          <w:rFonts w:ascii="宋体" w:hAnsi="宋体" w:cs="宋体"/>
        </w:rPr>
        <w:t xml:space="preserve"> </w:t>
      </w:r>
      <w:r w:rsidRPr="002520EC">
        <w:rPr>
          <w:rFonts w:ascii="宋体" w:hAnsi="宋体" w:cs="宋体" w:hint="eastAsia"/>
        </w:rPr>
        <w:t xml:space="preserve">　</w:t>
      </w:r>
      <w:r w:rsidRPr="002520EC">
        <w:rPr>
          <w:rFonts w:ascii="宋体" w:hAnsi="宋体" w:cs="宋体"/>
        </w:rPr>
        <w:t>)</w:t>
      </w:r>
    </w:p>
    <w:p w:rsidR="00204EE0" w:rsidRPr="002520EC" w:rsidRDefault="00204EE0" w:rsidP="00735C48">
      <w:pPr>
        <w:rPr>
          <w:rFonts w:cs="Times New Roman"/>
        </w:rPr>
      </w:pPr>
      <w:r w:rsidRPr="002520EC">
        <w:rPr>
          <w:rFonts w:ascii="宋体" w:hAnsi="宋体" w:cs="宋体" w:hint="eastAsia"/>
        </w:rPr>
        <w:t>①认识的对象是无限变化的②实践的发展推动人类认识的发展</w:t>
      </w:r>
    </w:p>
    <w:p w:rsidR="00204EE0" w:rsidRPr="002520EC" w:rsidRDefault="00204EE0" w:rsidP="00735C48">
      <w:pPr>
        <w:rPr>
          <w:rFonts w:cs="Times New Roman"/>
        </w:rPr>
      </w:pPr>
      <w:r w:rsidRPr="002520EC">
        <w:rPr>
          <w:rFonts w:ascii="宋体" w:hAnsi="宋体" w:cs="宋体" w:hint="eastAsia"/>
        </w:rPr>
        <w:t>③认识的基础是永恒不变的④追求真理是一个永无止境的过程</w:t>
      </w:r>
    </w:p>
    <w:p w:rsidR="00204EE0" w:rsidRPr="002520EC" w:rsidRDefault="00204EE0" w:rsidP="00735C48">
      <w:pPr>
        <w:rPr>
          <w:rFonts w:cs="Times New Roman"/>
        </w:rPr>
      </w:pPr>
      <w:r w:rsidRPr="002520EC">
        <w:rPr>
          <w:rFonts w:ascii="宋体" w:hAnsi="宋体" w:cs="宋体"/>
        </w:rPr>
        <w:t>A</w:t>
      </w:r>
      <w:r w:rsidRPr="002520EC">
        <w:rPr>
          <w:rFonts w:ascii="宋体" w:hAnsi="宋体" w:cs="宋体" w:hint="eastAsia"/>
        </w:rPr>
        <w:t>．①③</w:t>
      </w:r>
      <w:r w:rsidRPr="002520EC">
        <w:rPr>
          <w:rFonts w:ascii="宋体" w:hAnsi="宋体" w:cs="宋体"/>
        </w:rPr>
        <w:t xml:space="preserve">     B</w:t>
      </w:r>
      <w:r w:rsidRPr="002520EC">
        <w:rPr>
          <w:rFonts w:ascii="宋体" w:hAnsi="宋体" w:cs="宋体" w:hint="eastAsia"/>
        </w:rPr>
        <w:t>．②④</w:t>
      </w:r>
      <w:r w:rsidRPr="002520EC">
        <w:rPr>
          <w:rFonts w:ascii="宋体" w:hAnsi="宋体" w:cs="宋体"/>
        </w:rPr>
        <w:t xml:space="preserve">         C</w:t>
      </w:r>
      <w:r w:rsidRPr="002520EC">
        <w:rPr>
          <w:rFonts w:ascii="宋体" w:hAnsi="宋体" w:cs="宋体" w:hint="eastAsia"/>
        </w:rPr>
        <w:t>．①③④</w:t>
      </w:r>
      <w:r w:rsidRPr="002520EC">
        <w:rPr>
          <w:rFonts w:ascii="宋体" w:hAnsi="宋体" w:cs="宋体"/>
        </w:rPr>
        <w:t xml:space="preserve">      D</w:t>
      </w:r>
      <w:r w:rsidRPr="002520EC">
        <w:rPr>
          <w:rFonts w:ascii="宋体" w:hAnsi="宋体" w:cs="宋体" w:hint="eastAsia"/>
        </w:rPr>
        <w:t>．①②③④</w:t>
      </w:r>
    </w:p>
    <w:p w:rsidR="00204EE0" w:rsidRDefault="00204EE0" w:rsidP="00735C48">
      <w:pPr>
        <w:rPr>
          <w:rFonts w:cs="Times New Roman"/>
        </w:rPr>
      </w:pPr>
      <w:r>
        <w:t>19</w:t>
      </w:r>
      <w:r>
        <w:rPr>
          <w:rFonts w:cs="宋体" w:hint="eastAsia"/>
        </w:rPr>
        <w:t>．</w:t>
      </w:r>
      <w:r>
        <w:rPr>
          <w:rFonts w:ascii="宋体" w:hAnsi="宋体" w:cs="宋体" w:hint="eastAsia"/>
        </w:rPr>
        <w:t>下列各项选项中</w:t>
      </w:r>
      <w:r>
        <w:rPr>
          <w:rFonts w:ascii="Times New Roman" w:hAnsi="Times New Roman" w:cs="Times New Roman"/>
        </w:rPr>
        <w:t>,</w:t>
      </w:r>
      <w:r>
        <w:rPr>
          <w:rFonts w:ascii="宋体" w:hAnsi="宋体" w:cs="宋体" w:hint="eastAsia"/>
        </w:rPr>
        <w:t>体现围绕哲学基本问题而产生的哲学基本派别对立的是（</w:t>
      </w:r>
      <w:r>
        <w:rPr>
          <w:rFonts w:ascii="Times New Roman" w:hAnsi="Times New Roman" w:cs="Times New Roman"/>
        </w:rPr>
        <w:t xml:space="preserve">   </w:t>
      </w:r>
      <w:r>
        <w:rPr>
          <w:rFonts w:ascii="Times New Roman" w:hAnsi="Times New Roman" w:cs="宋体" w:hint="eastAsia"/>
        </w:rPr>
        <w:t>）</w:t>
      </w:r>
    </w:p>
    <w:p w:rsidR="00204EE0" w:rsidRDefault="00204EE0" w:rsidP="00735C48">
      <w:pPr>
        <w:rPr>
          <w:rFonts w:cs="Times New Roman"/>
        </w:rPr>
      </w:pPr>
      <w:r>
        <w:rPr>
          <w:rFonts w:ascii="宋体" w:hAnsi="宋体" w:cs="宋体" w:hint="eastAsia"/>
        </w:rPr>
        <w:t>①</w:t>
      </w:r>
      <w:r>
        <w:rPr>
          <w:rFonts w:ascii="Times New Roman" w:hAnsi="Times New Roman" w:cs="Times New Roman"/>
        </w:rPr>
        <w:t>“</w:t>
      </w:r>
      <w:r>
        <w:rPr>
          <w:rFonts w:ascii="宋体" w:hAnsi="宋体" w:cs="宋体" w:hint="eastAsia"/>
        </w:rPr>
        <w:t>心病终须心药治</w:t>
      </w:r>
      <w:r>
        <w:rPr>
          <w:rFonts w:ascii="Times New Roman" w:hAnsi="Times New Roman" w:cs="Times New Roman"/>
        </w:rPr>
        <w:t>,</w:t>
      </w:r>
      <w:r>
        <w:rPr>
          <w:rFonts w:ascii="宋体" w:hAnsi="宋体" w:cs="宋体" w:hint="eastAsia"/>
        </w:rPr>
        <w:t>解铃还需系铃人</w:t>
      </w:r>
      <w:r>
        <w:rPr>
          <w:rFonts w:ascii="Times New Roman" w:hAnsi="Times New Roman" w:cs="Times New Roman"/>
        </w:rPr>
        <w:t>”</w:t>
      </w:r>
      <w:r>
        <w:rPr>
          <w:rFonts w:ascii="宋体" w:hAnsi="宋体" w:cs="宋体" w:hint="eastAsia"/>
        </w:rPr>
        <w:t>与</w:t>
      </w:r>
      <w:r>
        <w:rPr>
          <w:rFonts w:ascii="Times New Roman" w:hAnsi="Times New Roman" w:cs="Times New Roman"/>
        </w:rPr>
        <w:t>“</w:t>
      </w:r>
      <w:r>
        <w:rPr>
          <w:rFonts w:ascii="宋体" w:hAnsi="宋体" w:cs="宋体" w:hint="eastAsia"/>
        </w:rPr>
        <w:t>天不变</w:t>
      </w:r>
      <w:r>
        <w:rPr>
          <w:rFonts w:ascii="Times New Roman" w:hAnsi="Times New Roman" w:cs="Times New Roman"/>
        </w:rPr>
        <w:t>,</w:t>
      </w:r>
      <w:r>
        <w:rPr>
          <w:rFonts w:ascii="宋体" w:hAnsi="宋体" w:cs="宋体" w:hint="eastAsia"/>
        </w:rPr>
        <w:t>道亦不变</w:t>
      </w:r>
      <w:r>
        <w:rPr>
          <w:rFonts w:ascii="Times New Roman" w:hAnsi="Times New Roman" w:cs="Times New Roman"/>
        </w:rPr>
        <w:t>”</w:t>
      </w:r>
    </w:p>
    <w:p w:rsidR="00204EE0" w:rsidRDefault="00204EE0" w:rsidP="00735C48">
      <w:pPr>
        <w:rPr>
          <w:rFonts w:cs="Times New Roman"/>
        </w:rPr>
      </w:pPr>
      <w:r>
        <w:rPr>
          <w:rFonts w:ascii="宋体" w:hAnsi="宋体" w:cs="宋体" w:hint="eastAsia"/>
        </w:rPr>
        <w:t>②</w:t>
      </w:r>
      <w:r>
        <w:rPr>
          <w:rFonts w:ascii="Times New Roman" w:hAnsi="Times New Roman" w:cs="Times New Roman"/>
        </w:rPr>
        <w:t> “</w:t>
      </w:r>
      <w:r>
        <w:rPr>
          <w:rFonts w:ascii="宋体" w:hAnsi="宋体" w:cs="宋体" w:hint="eastAsia"/>
        </w:rPr>
        <w:t>道生一</w:t>
      </w:r>
      <w:r>
        <w:rPr>
          <w:rFonts w:ascii="Times New Roman" w:hAnsi="Times New Roman" w:cs="Times New Roman"/>
        </w:rPr>
        <w:t>,</w:t>
      </w:r>
      <w:r>
        <w:rPr>
          <w:rFonts w:ascii="宋体" w:hAnsi="宋体" w:cs="宋体" w:hint="eastAsia"/>
        </w:rPr>
        <w:t>一生二</w:t>
      </w:r>
      <w:r>
        <w:rPr>
          <w:rFonts w:ascii="Times New Roman" w:hAnsi="Times New Roman" w:cs="Times New Roman"/>
        </w:rPr>
        <w:t>,</w:t>
      </w:r>
      <w:r>
        <w:rPr>
          <w:rFonts w:ascii="宋体" w:hAnsi="宋体" w:cs="宋体" w:hint="eastAsia"/>
        </w:rPr>
        <w:t>二生三</w:t>
      </w:r>
      <w:r>
        <w:rPr>
          <w:rFonts w:ascii="Times New Roman" w:hAnsi="Times New Roman" w:cs="Times New Roman"/>
        </w:rPr>
        <w:t>,</w:t>
      </w:r>
      <w:r>
        <w:rPr>
          <w:rFonts w:ascii="宋体" w:hAnsi="宋体" w:cs="宋体" w:hint="eastAsia"/>
        </w:rPr>
        <w:t>三生万物</w:t>
      </w:r>
      <w:r>
        <w:rPr>
          <w:rFonts w:ascii="Times New Roman" w:hAnsi="Times New Roman" w:cs="Times New Roman"/>
        </w:rPr>
        <w:t>”</w:t>
      </w:r>
      <w:r>
        <w:rPr>
          <w:rFonts w:ascii="宋体" w:hAnsi="宋体" w:cs="宋体" w:hint="eastAsia"/>
        </w:rPr>
        <w:t>与</w:t>
      </w:r>
      <w:r>
        <w:rPr>
          <w:rFonts w:ascii="Times New Roman" w:hAnsi="Times New Roman" w:cs="Times New Roman"/>
        </w:rPr>
        <w:t>“</w:t>
      </w:r>
      <w:r>
        <w:rPr>
          <w:rFonts w:ascii="宋体" w:hAnsi="宋体" w:cs="宋体" w:hint="eastAsia"/>
        </w:rPr>
        <w:t>黄金无足色</w:t>
      </w:r>
      <w:r>
        <w:rPr>
          <w:rFonts w:ascii="Times New Roman" w:hAnsi="Times New Roman" w:cs="Times New Roman"/>
        </w:rPr>
        <w:t>,</w:t>
      </w:r>
      <w:r>
        <w:rPr>
          <w:rFonts w:ascii="宋体" w:hAnsi="宋体" w:cs="宋体" w:hint="eastAsia"/>
        </w:rPr>
        <w:t>白壁有微瑕</w:t>
      </w:r>
      <w:r>
        <w:rPr>
          <w:rFonts w:ascii="Times New Roman" w:hAnsi="Times New Roman" w:cs="Times New Roman"/>
        </w:rPr>
        <w:t>”</w:t>
      </w:r>
    </w:p>
    <w:p w:rsidR="00204EE0" w:rsidRDefault="00204EE0" w:rsidP="00735C48">
      <w:pPr>
        <w:rPr>
          <w:rFonts w:cs="Times New Roman"/>
        </w:rPr>
      </w:pPr>
      <w:r>
        <w:rPr>
          <w:rFonts w:ascii="宋体" w:hAnsi="宋体" w:cs="宋体" w:hint="eastAsia"/>
        </w:rPr>
        <w:t>③</w:t>
      </w:r>
      <w:r>
        <w:rPr>
          <w:rFonts w:ascii="Times New Roman" w:hAnsi="Times New Roman" w:cs="Times New Roman"/>
        </w:rPr>
        <w:t>“</w:t>
      </w:r>
      <w:r>
        <w:rPr>
          <w:rFonts w:ascii="宋体" w:hAnsi="宋体" w:cs="宋体" w:hint="eastAsia"/>
        </w:rPr>
        <w:t>天地合而万物生</w:t>
      </w:r>
      <w:r>
        <w:rPr>
          <w:rFonts w:ascii="Times New Roman" w:hAnsi="Times New Roman" w:cs="Times New Roman"/>
        </w:rPr>
        <w:t>,</w:t>
      </w:r>
      <w:r>
        <w:rPr>
          <w:rFonts w:ascii="宋体" w:hAnsi="宋体" w:cs="宋体" w:hint="eastAsia"/>
        </w:rPr>
        <w:t>阴阳接而变化起</w:t>
      </w:r>
      <w:r>
        <w:rPr>
          <w:rFonts w:ascii="Times New Roman" w:hAnsi="Times New Roman" w:cs="Times New Roman"/>
        </w:rPr>
        <w:t>”</w:t>
      </w:r>
      <w:r>
        <w:rPr>
          <w:rFonts w:ascii="宋体" w:hAnsi="宋体" w:cs="宋体" w:hint="eastAsia"/>
        </w:rPr>
        <w:t>与</w:t>
      </w:r>
      <w:r>
        <w:rPr>
          <w:rFonts w:ascii="Times New Roman" w:hAnsi="Times New Roman" w:cs="Times New Roman"/>
        </w:rPr>
        <w:t>“</w:t>
      </w:r>
      <w:r>
        <w:rPr>
          <w:rFonts w:ascii="宋体" w:hAnsi="宋体" w:cs="宋体" w:hint="eastAsia"/>
        </w:rPr>
        <w:t>理在事先</w:t>
      </w:r>
      <w:r>
        <w:rPr>
          <w:rFonts w:ascii="Times New Roman" w:hAnsi="Times New Roman" w:cs="Times New Roman"/>
        </w:rPr>
        <w:t>,</w:t>
      </w:r>
      <w:r>
        <w:rPr>
          <w:rFonts w:ascii="宋体" w:hAnsi="宋体" w:cs="宋体" w:hint="eastAsia"/>
        </w:rPr>
        <w:t>理生万物</w:t>
      </w:r>
      <w:r>
        <w:rPr>
          <w:rFonts w:ascii="Times New Roman" w:hAnsi="Times New Roman" w:cs="Times New Roman"/>
        </w:rPr>
        <w:t>” </w:t>
      </w:r>
    </w:p>
    <w:p w:rsidR="00204EE0" w:rsidRDefault="00204EE0" w:rsidP="00735C48">
      <w:pPr>
        <w:rPr>
          <w:rFonts w:cs="Times New Roman"/>
        </w:rPr>
      </w:pPr>
      <w:r>
        <w:rPr>
          <w:rFonts w:ascii="宋体" w:hAnsi="宋体" w:cs="宋体" w:hint="eastAsia"/>
        </w:rPr>
        <w:t>④</w:t>
      </w:r>
      <w:r>
        <w:rPr>
          <w:rFonts w:ascii="Times New Roman" w:hAnsi="Times New Roman" w:cs="Times New Roman"/>
        </w:rPr>
        <w:t>“</w:t>
      </w:r>
      <w:r>
        <w:rPr>
          <w:rFonts w:ascii="宋体" w:hAnsi="宋体" w:cs="宋体" w:hint="eastAsia"/>
        </w:rPr>
        <w:t>世界是一团永恒燃烧的活火</w:t>
      </w:r>
      <w:r>
        <w:rPr>
          <w:rFonts w:ascii="Times New Roman" w:hAnsi="Times New Roman" w:cs="Times New Roman"/>
        </w:rPr>
        <w:t>”</w:t>
      </w:r>
      <w:r>
        <w:rPr>
          <w:rFonts w:ascii="宋体" w:hAnsi="宋体" w:cs="宋体" w:hint="eastAsia"/>
        </w:rPr>
        <w:t>与</w:t>
      </w:r>
      <w:r>
        <w:rPr>
          <w:rFonts w:ascii="Times New Roman" w:hAnsi="Times New Roman" w:cs="Times New Roman"/>
        </w:rPr>
        <w:t>“</w:t>
      </w:r>
      <w:r>
        <w:rPr>
          <w:rFonts w:ascii="宋体" w:hAnsi="宋体" w:cs="宋体" w:hint="eastAsia"/>
        </w:rPr>
        <w:t>宇宙便是吾心</w:t>
      </w:r>
      <w:r>
        <w:rPr>
          <w:rFonts w:ascii="Times New Roman" w:hAnsi="Times New Roman" w:cs="Times New Roman"/>
        </w:rPr>
        <w:t>,</w:t>
      </w:r>
      <w:r>
        <w:rPr>
          <w:rFonts w:ascii="宋体" w:hAnsi="宋体" w:cs="宋体" w:hint="eastAsia"/>
        </w:rPr>
        <w:t>吾心便是宇宙</w:t>
      </w:r>
      <w:r>
        <w:rPr>
          <w:rFonts w:ascii="Times New Roman" w:hAnsi="Times New Roman" w:cs="Times New Roman"/>
        </w:rPr>
        <w:t>”</w:t>
      </w:r>
    </w:p>
    <w:p w:rsidR="00204EE0" w:rsidRDefault="00204EE0" w:rsidP="00735C48">
      <w:pPr>
        <w:rPr>
          <w:rFonts w:cs="Times New Roman"/>
        </w:rPr>
      </w:pPr>
      <w:r w:rsidRPr="00043B54">
        <w:t xml:space="preserve">A. </w:t>
      </w:r>
      <w:r>
        <w:rPr>
          <w:rFonts w:ascii="宋体" w:hAnsi="宋体" w:cs="宋体" w:hint="eastAsia"/>
        </w:rPr>
        <w:t>①②</w:t>
      </w:r>
      <w:r w:rsidRPr="00043B54">
        <w:t xml:space="preserve">    B. </w:t>
      </w:r>
      <w:r>
        <w:rPr>
          <w:rFonts w:ascii="宋体" w:hAnsi="宋体" w:cs="宋体" w:hint="eastAsia"/>
        </w:rPr>
        <w:t>①④</w:t>
      </w:r>
      <w:r w:rsidRPr="00043B54">
        <w:t xml:space="preserve">    C. </w:t>
      </w:r>
      <w:r>
        <w:rPr>
          <w:rFonts w:ascii="宋体" w:hAnsi="宋体" w:cs="宋体" w:hint="eastAsia"/>
        </w:rPr>
        <w:t>②③</w:t>
      </w:r>
      <w:r w:rsidRPr="00043B54">
        <w:t xml:space="preserve">    D. </w:t>
      </w:r>
      <w:r>
        <w:rPr>
          <w:rFonts w:ascii="宋体" w:hAnsi="宋体" w:cs="宋体" w:hint="eastAsia"/>
        </w:rPr>
        <w:t>③④</w:t>
      </w:r>
    </w:p>
    <w:p w:rsidR="00204EE0" w:rsidRDefault="00204EE0" w:rsidP="00735C48">
      <w:pPr>
        <w:rPr>
          <w:rFonts w:cs="Times New Roman"/>
        </w:rPr>
      </w:pPr>
      <w:r>
        <w:t>20</w:t>
      </w:r>
      <w:r>
        <w:rPr>
          <w:rFonts w:cs="宋体" w:hint="eastAsia"/>
        </w:rPr>
        <w:t>．</w:t>
      </w:r>
      <w:r>
        <w:rPr>
          <w:rFonts w:ascii="宋体" w:hAnsi="宋体" w:cs="宋体" w:hint="eastAsia"/>
          <w:sz w:val="23"/>
          <w:szCs w:val="23"/>
        </w:rPr>
        <w:t>实施商标品牌战略，发展品牌经济，优化产业布局，引导产业创新，促进产业提质增效升级，是新形势中国经济转型升级的必然选择。这种经济发展战略的合理性主要是</w:t>
      </w:r>
    </w:p>
    <w:p w:rsidR="00204EE0" w:rsidRDefault="00204EE0" w:rsidP="00735C48">
      <w:pPr>
        <w:rPr>
          <w:rFonts w:cs="Times New Roman"/>
        </w:rPr>
      </w:pPr>
      <w:r>
        <w:rPr>
          <w:rFonts w:ascii="宋体" w:cs="宋体" w:hint="eastAsia"/>
          <w:sz w:val="23"/>
          <w:szCs w:val="23"/>
        </w:rPr>
        <w:t>①</w:t>
      </w:r>
      <w:r>
        <w:rPr>
          <w:rFonts w:ascii="宋体" w:hAnsi="宋体" w:cs="宋体" w:hint="eastAsia"/>
          <w:sz w:val="23"/>
          <w:szCs w:val="23"/>
        </w:rPr>
        <w:t>注重经济结构调整，以量变促经济的质变</w:t>
      </w:r>
    </w:p>
    <w:p w:rsidR="00204EE0" w:rsidRDefault="00204EE0" w:rsidP="00735C48">
      <w:pPr>
        <w:rPr>
          <w:rFonts w:cs="Times New Roman"/>
        </w:rPr>
      </w:pPr>
      <w:r>
        <w:rPr>
          <w:rFonts w:ascii="宋体" w:cs="宋体" w:hint="eastAsia"/>
          <w:sz w:val="23"/>
          <w:szCs w:val="23"/>
        </w:rPr>
        <w:t>②</w:t>
      </w:r>
      <w:r>
        <w:rPr>
          <w:rFonts w:ascii="宋体" w:hAnsi="宋体" w:cs="宋体" w:hint="eastAsia"/>
          <w:sz w:val="23"/>
          <w:szCs w:val="23"/>
        </w:rPr>
        <w:t>注重经济发展的规律，坚持从实际出发，按规律办事</w:t>
      </w:r>
    </w:p>
    <w:p w:rsidR="00204EE0" w:rsidRDefault="00204EE0" w:rsidP="00735C48">
      <w:pPr>
        <w:rPr>
          <w:rFonts w:cs="Times New Roman"/>
        </w:rPr>
      </w:pPr>
      <w:r>
        <w:rPr>
          <w:rFonts w:ascii="宋体" w:cs="宋体" w:hint="eastAsia"/>
          <w:sz w:val="23"/>
          <w:szCs w:val="23"/>
        </w:rPr>
        <w:t>③</w:t>
      </w:r>
      <w:r>
        <w:rPr>
          <w:rFonts w:ascii="宋体" w:hAnsi="宋体" w:cs="宋体" w:hint="eastAsia"/>
          <w:sz w:val="23"/>
          <w:szCs w:val="23"/>
        </w:rPr>
        <w:t>正确把握了普遍性与特殊性的联结，促进普遍性向特殊性转化</w:t>
      </w:r>
    </w:p>
    <w:p w:rsidR="00204EE0" w:rsidRDefault="00204EE0" w:rsidP="00735C48">
      <w:pPr>
        <w:rPr>
          <w:rFonts w:cs="Times New Roman"/>
        </w:rPr>
      </w:pPr>
      <w:r>
        <w:rPr>
          <w:rFonts w:ascii="宋体" w:cs="宋体" w:hint="eastAsia"/>
          <w:sz w:val="23"/>
          <w:szCs w:val="23"/>
        </w:rPr>
        <w:t>④</w:t>
      </w:r>
      <w:r>
        <w:rPr>
          <w:rFonts w:ascii="宋体" w:hAnsi="宋体" w:cs="宋体" w:hint="eastAsia"/>
          <w:sz w:val="23"/>
          <w:szCs w:val="23"/>
        </w:rPr>
        <w:t>符合运动与静止的辩证关系</w:t>
      </w:r>
    </w:p>
    <w:p w:rsidR="00204EE0" w:rsidRDefault="00204EE0" w:rsidP="00735C48">
      <w:pPr>
        <w:rPr>
          <w:rFonts w:cs="Times New Roman"/>
        </w:rPr>
      </w:pPr>
      <w:r>
        <w:t xml:space="preserve">A. </w:t>
      </w:r>
      <w:r>
        <w:rPr>
          <w:rFonts w:ascii="宋体" w:cs="宋体" w:hint="eastAsia"/>
          <w:sz w:val="23"/>
          <w:szCs w:val="23"/>
        </w:rPr>
        <w:t>①②</w:t>
      </w:r>
      <w:r>
        <w:t xml:space="preserve">    B. </w:t>
      </w:r>
      <w:r>
        <w:rPr>
          <w:rFonts w:ascii="宋体" w:cs="宋体" w:hint="eastAsia"/>
          <w:sz w:val="23"/>
          <w:szCs w:val="23"/>
        </w:rPr>
        <w:t>③④</w:t>
      </w:r>
      <w:r>
        <w:t xml:space="preserve">    C. </w:t>
      </w:r>
      <w:r>
        <w:rPr>
          <w:rFonts w:ascii="宋体" w:cs="宋体" w:hint="eastAsia"/>
          <w:sz w:val="23"/>
          <w:szCs w:val="23"/>
        </w:rPr>
        <w:t>②③</w:t>
      </w:r>
      <w:r>
        <w:t xml:space="preserve">    D. </w:t>
      </w:r>
      <w:r>
        <w:rPr>
          <w:rFonts w:ascii="宋体" w:cs="宋体" w:hint="eastAsia"/>
          <w:sz w:val="23"/>
          <w:szCs w:val="23"/>
        </w:rPr>
        <w:t>①④</w:t>
      </w:r>
    </w:p>
    <w:p w:rsidR="00204EE0" w:rsidRDefault="00204EE0" w:rsidP="00735C48">
      <w:pPr>
        <w:rPr>
          <w:rFonts w:cs="Times New Roman"/>
        </w:rPr>
      </w:pPr>
      <w:r>
        <w:t>21</w:t>
      </w:r>
      <w:r>
        <w:rPr>
          <w:rFonts w:cs="宋体" w:hint="eastAsia"/>
        </w:rPr>
        <w:t>．</w:t>
      </w:r>
      <w:r>
        <w:rPr>
          <w:rFonts w:ascii="宋体" w:hAnsi="宋体" w:cs="宋体" w:hint="eastAsia"/>
        </w:rPr>
        <w:t>下图《扁担》给我们的哲学启示是</w:t>
      </w:r>
    </w:p>
    <w:p w:rsidR="00204EE0" w:rsidRDefault="00204EE0" w:rsidP="00735C48">
      <w:pPr>
        <w:rPr>
          <w:rFonts w:cs="Times New Roman"/>
        </w:rPr>
      </w:pPr>
      <w:r w:rsidRPr="004E11C5">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96.75pt;visibility:visible">
            <v:imagedata r:id="rId7" o:title=""/>
          </v:shape>
        </w:pict>
      </w:r>
    </w:p>
    <w:p w:rsidR="00204EE0" w:rsidRDefault="00204EE0" w:rsidP="00735C48">
      <w:pPr>
        <w:rPr>
          <w:rFonts w:cs="Times New Roman"/>
        </w:rPr>
      </w:pPr>
      <w:r>
        <w:rPr>
          <w:rFonts w:ascii="宋体" w:cs="宋体" w:hint="eastAsia"/>
        </w:rPr>
        <w:t>①</w:t>
      </w:r>
      <w:r>
        <w:rPr>
          <w:rFonts w:ascii="宋体" w:hAnsi="宋体" w:cs="宋体" w:hint="eastAsia"/>
        </w:rPr>
        <w:t>矛盾的斗争性是同一性的前提</w:t>
      </w:r>
      <w:r>
        <w:rPr>
          <w:rFonts w:ascii="宋体" w:hAnsi="宋体" w:cs="宋体"/>
        </w:rPr>
        <w:t xml:space="preserve">     </w:t>
      </w:r>
    </w:p>
    <w:p w:rsidR="00204EE0" w:rsidRDefault="00204EE0" w:rsidP="00735C48">
      <w:pPr>
        <w:rPr>
          <w:rFonts w:cs="Times New Roman"/>
        </w:rPr>
      </w:pPr>
      <w:r>
        <w:rPr>
          <w:rFonts w:ascii="宋体" w:cs="宋体" w:hint="eastAsia"/>
        </w:rPr>
        <w:t>②</w:t>
      </w:r>
      <w:r>
        <w:rPr>
          <w:rFonts w:ascii="宋体" w:hAnsi="宋体" w:cs="宋体" w:hint="eastAsia"/>
        </w:rPr>
        <w:t>矛盾双方相互依赖</w:t>
      </w:r>
    </w:p>
    <w:p w:rsidR="00204EE0" w:rsidRDefault="00204EE0" w:rsidP="00735C48">
      <w:pPr>
        <w:rPr>
          <w:rFonts w:cs="Times New Roman"/>
        </w:rPr>
      </w:pPr>
      <w:r>
        <w:rPr>
          <w:rFonts w:ascii="宋体" w:cs="宋体" w:hint="eastAsia"/>
        </w:rPr>
        <w:t>③</w:t>
      </w:r>
      <w:r>
        <w:rPr>
          <w:rFonts w:ascii="宋体" w:hAnsi="宋体" w:cs="宋体" w:hint="eastAsia"/>
        </w:rPr>
        <w:t>事物的联系是有条件的</w:t>
      </w:r>
    </w:p>
    <w:p w:rsidR="00204EE0" w:rsidRDefault="00204EE0" w:rsidP="00735C48">
      <w:pPr>
        <w:rPr>
          <w:rFonts w:cs="Times New Roman"/>
        </w:rPr>
      </w:pPr>
      <w:r>
        <w:rPr>
          <w:rFonts w:ascii="宋体" w:cs="宋体" w:hint="eastAsia"/>
        </w:rPr>
        <w:t>④</w:t>
      </w:r>
      <w:r>
        <w:rPr>
          <w:rFonts w:ascii="宋体" w:hAnsi="宋体" w:cs="宋体" w:hint="eastAsia"/>
        </w:rPr>
        <w:t>要用发展的眼光看问题，对生活充满信心</w:t>
      </w:r>
    </w:p>
    <w:p w:rsidR="00204EE0" w:rsidRDefault="00204EE0" w:rsidP="00735C48">
      <w:pPr>
        <w:rPr>
          <w:rFonts w:cs="Times New Roman"/>
        </w:rPr>
      </w:pPr>
      <w:r>
        <w:t xml:space="preserve">A. </w:t>
      </w:r>
      <w:r>
        <w:rPr>
          <w:rFonts w:ascii="宋体" w:cs="宋体" w:hint="eastAsia"/>
        </w:rPr>
        <w:t>①②</w:t>
      </w:r>
      <w:r>
        <w:t xml:space="preserve">    B. </w:t>
      </w:r>
      <w:r>
        <w:rPr>
          <w:rFonts w:ascii="宋体" w:cs="宋体" w:hint="eastAsia"/>
        </w:rPr>
        <w:t>②③</w:t>
      </w:r>
      <w:r>
        <w:t xml:space="preserve">    C. </w:t>
      </w:r>
      <w:r>
        <w:rPr>
          <w:rFonts w:ascii="宋体" w:cs="宋体" w:hint="eastAsia"/>
        </w:rPr>
        <w:t>①④</w:t>
      </w:r>
      <w:r>
        <w:t xml:space="preserve">    D. </w:t>
      </w:r>
      <w:r>
        <w:rPr>
          <w:rFonts w:ascii="宋体" w:cs="宋体" w:hint="eastAsia"/>
        </w:rPr>
        <w:t>②④</w:t>
      </w:r>
    </w:p>
    <w:p w:rsidR="00204EE0" w:rsidRDefault="00204EE0" w:rsidP="00735C48">
      <w:pPr>
        <w:rPr>
          <w:rFonts w:cs="Times New Roman"/>
        </w:rPr>
      </w:pPr>
      <w:r w:rsidRPr="00043B54">
        <w:t>22</w:t>
      </w:r>
      <w:r w:rsidRPr="00043B54">
        <w:rPr>
          <w:rFonts w:cs="宋体" w:hint="eastAsia"/>
        </w:rPr>
        <w:t>．</w:t>
      </w:r>
      <w:r w:rsidRPr="00043B54">
        <w:t>2015</w:t>
      </w:r>
      <w:r w:rsidRPr="00043B54">
        <w:rPr>
          <w:rFonts w:cs="宋体" w:hint="eastAsia"/>
        </w:rPr>
        <w:t>年，中央财政安排</w:t>
      </w:r>
      <w:r w:rsidRPr="00043B54">
        <w:t>11</w:t>
      </w:r>
      <w:r w:rsidRPr="00043B54">
        <w:rPr>
          <w:rFonts w:cs="宋体" w:hint="eastAsia"/>
        </w:rPr>
        <w:t>亿元经费继续推进新型职业农民培育工程。与传统培训不同，新型职业农民培育包括新型职业农民成长的全过程，即教育培育、认定管理和政策扶持等。从哲学角度看，这一转变</w:t>
      </w:r>
    </w:p>
    <w:p w:rsidR="00204EE0" w:rsidRDefault="00204EE0" w:rsidP="00735C48">
      <w:pPr>
        <w:rPr>
          <w:rFonts w:cs="Times New Roman"/>
        </w:rPr>
      </w:pPr>
      <w:r w:rsidRPr="00043B54">
        <w:rPr>
          <w:rFonts w:cs="宋体" w:hint="eastAsia"/>
        </w:rPr>
        <w:t>①体现了辩证的否定是事物发展的环节</w:t>
      </w:r>
      <w:r w:rsidRPr="00043B54">
        <w:t xml:space="preserve">    </w:t>
      </w:r>
    </w:p>
    <w:p w:rsidR="00204EE0" w:rsidRDefault="00204EE0" w:rsidP="00735C48">
      <w:pPr>
        <w:rPr>
          <w:rFonts w:cs="Times New Roman"/>
        </w:rPr>
      </w:pPr>
      <w:r w:rsidRPr="00043B54">
        <w:rPr>
          <w:rFonts w:cs="宋体" w:hint="eastAsia"/>
        </w:rPr>
        <w:t>②体现了创造性思维能检验和发展真理</w:t>
      </w:r>
    </w:p>
    <w:p w:rsidR="00204EE0" w:rsidRDefault="00204EE0" w:rsidP="00735C48">
      <w:pPr>
        <w:rPr>
          <w:rFonts w:cs="Times New Roman"/>
        </w:rPr>
      </w:pPr>
      <w:r w:rsidRPr="00043B54">
        <w:rPr>
          <w:rFonts w:cs="宋体" w:hint="eastAsia"/>
        </w:rPr>
        <w:t>③坚持了矛盾的普遍性与特殊性的统一</w:t>
      </w:r>
      <w:r w:rsidRPr="00043B54">
        <w:t xml:space="preserve">    </w:t>
      </w:r>
    </w:p>
    <w:p w:rsidR="00204EE0" w:rsidRDefault="00204EE0" w:rsidP="00735C48">
      <w:pPr>
        <w:rPr>
          <w:rFonts w:cs="Times New Roman"/>
        </w:rPr>
      </w:pPr>
      <w:r w:rsidRPr="00043B54">
        <w:rPr>
          <w:rFonts w:cs="宋体" w:hint="eastAsia"/>
        </w:rPr>
        <w:t>④通过变革生产关系促进了生产力发展</w:t>
      </w:r>
    </w:p>
    <w:p w:rsidR="00204EE0" w:rsidRDefault="00204EE0" w:rsidP="00735C48">
      <w:pPr>
        <w:rPr>
          <w:rFonts w:cs="Times New Roman"/>
        </w:rPr>
      </w:pPr>
      <w:r w:rsidRPr="00043B54">
        <w:t xml:space="preserve">A. </w:t>
      </w:r>
      <w:r w:rsidRPr="00043B54">
        <w:rPr>
          <w:rFonts w:ascii="宋体" w:hAnsi="宋体" w:cs="宋体" w:hint="eastAsia"/>
        </w:rPr>
        <w:t>①②</w:t>
      </w:r>
      <w:r w:rsidRPr="00043B54">
        <w:t xml:space="preserve">    B. </w:t>
      </w:r>
      <w:r w:rsidRPr="00043B54">
        <w:rPr>
          <w:rFonts w:ascii="宋体" w:hAnsi="宋体" w:cs="宋体" w:hint="eastAsia"/>
        </w:rPr>
        <w:t>①③</w:t>
      </w:r>
      <w:r w:rsidRPr="00043B54">
        <w:t xml:space="preserve">    C. </w:t>
      </w:r>
      <w:r w:rsidRPr="00043B54">
        <w:rPr>
          <w:rFonts w:ascii="宋体" w:hAnsi="宋体" w:cs="宋体" w:hint="eastAsia"/>
        </w:rPr>
        <w:t>②④</w:t>
      </w:r>
      <w:r w:rsidRPr="00043B54">
        <w:t xml:space="preserve">    D. </w:t>
      </w:r>
      <w:r w:rsidRPr="00043B54">
        <w:rPr>
          <w:rFonts w:ascii="宋体" w:hAnsi="宋体" w:cs="宋体" w:hint="eastAsia"/>
        </w:rPr>
        <w:t>③④</w:t>
      </w:r>
    </w:p>
    <w:p w:rsidR="00204EE0" w:rsidRPr="00F6462B" w:rsidRDefault="00204EE0" w:rsidP="00735C48">
      <w:pPr>
        <w:rPr>
          <w:rFonts w:cs="Times New Roman"/>
        </w:rPr>
      </w:pPr>
      <w:r>
        <w:rPr>
          <w:rFonts w:ascii="宋体" w:hAnsi="宋体" w:cs="宋体"/>
        </w:rPr>
        <w:t>23</w:t>
      </w:r>
      <w:r>
        <w:rPr>
          <w:rFonts w:ascii="宋体" w:hAnsi="宋体" w:cs="宋体" w:hint="eastAsia"/>
        </w:rPr>
        <w:t>．</w:t>
      </w:r>
      <w:r w:rsidRPr="00F6462B">
        <w:rPr>
          <w:rFonts w:ascii="宋体" w:hAnsi="宋体" w:cs="宋体" w:hint="eastAsia"/>
        </w:rPr>
        <w:t>哈佛大学的科学家们受蚂蚁、蜜蜂一类生物群系统的启发，开发出一种新型微型机器人，可在无人监督的情况下实现分工合作，自动变换形状来适应当前的任务。这一科学突破</w:t>
      </w:r>
    </w:p>
    <w:p w:rsidR="00204EE0" w:rsidRDefault="00204EE0" w:rsidP="00735C48">
      <w:pPr>
        <w:rPr>
          <w:rFonts w:cs="Times New Roman"/>
        </w:rPr>
      </w:pPr>
      <w:r w:rsidRPr="00F6462B">
        <w:rPr>
          <w:rFonts w:ascii="宋体" w:hAnsi="宋体" w:cs="宋体" w:hint="eastAsia"/>
        </w:rPr>
        <w:t>①打破了人工智能没有社会性的思维桎梏</w:t>
      </w:r>
      <w:r w:rsidRPr="00F6462B">
        <w:rPr>
          <w:rFonts w:ascii="宋体" w:hAnsi="宋体" w:cs="宋体"/>
        </w:rPr>
        <w:t xml:space="preserve">       </w:t>
      </w:r>
    </w:p>
    <w:p w:rsidR="00204EE0" w:rsidRPr="00F6462B" w:rsidRDefault="00204EE0" w:rsidP="00735C48">
      <w:pPr>
        <w:rPr>
          <w:rFonts w:cs="Times New Roman"/>
        </w:rPr>
      </w:pPr>
      <w:r w:rsidRPr="00F6462B">
        <w:rPr>
          <w:rFonts w:ascii="宋体" w:hAnsi="宋体" w:cs="宋体" w:hint="eastAsia"/>
        </w:rPr>
        <w:t>②充分说明意识活动具有主动性和创造性</w:t>
      </w:r>
    </w:p>
    <w:p w:rsidR="00204EE0" w:rsidRDefault="00204EE0" w:rsidP="00735C48">
      <w:pPr>
        <w:rPr>
          <w:rFonts w:cs="Times New Roman"/>
        </w:rPr>
      </w:pPr>
      <w:r w:rsidRPr="00F6462B">
        <w:rPr>
          <w:rFonts w:ascii="宋体" w:hAnsi="宋体" w:cs="宋体" w:hint="eastAsia"/>
        </w:rPr>
        <w:t>③证明了一切物质反应形式之间有内在关联性</w:t>
      </w:r>
      <w:r w:rsidRPr="00F6462B">
        <w:rPr>
          <w:rFonts w:ascii="宋体" w:hAnsi="宋体" w:cs="宋体"/>
        </w:rPr>
        <w:t xml:space="preserve">   </w:t>
      </w:r>
    </w:p>
    <w:p w:rsidR="00204EE0" w:rsidRPr="00F6462B" w:rsidRDefault="00204EE0" w:rsidP="00735C48">
      <w:pPr>
        <w:rPr>
          <w:rFonts w:cs="Times New Roman"/>
        </w:rPr>
      </w:pPr>
      <w:r w:rsidRPr="00F6462B">
        <w:rPr>
          <w:rFonts w:ascii="宋体" w:hAnsi="宋体" w:cs="宋体" w:hint="eastAsia"/>
        </w:rPr>
        <w:t>④为人工智能机械物理活动机制提供了新案例</w:t>
      </w:r>
    </w:p>
    <w:p w:rsidR="00204EE0" w:rsidRPr="00F6462B" w:rsidRDefault="00204EE0" w:rsidP="00735C48">
      <w:pPr>
        <w:rPr>
          <w:rFonts w:cs="Times New Roman"/>
        </w:rPr>
      </w:pPr>
      <w:r w:rsidRPr="00F6462B">
        <w:rPr>
          <w:rFonts w:ascii="宋体" w:hAnsi="宋体" w:cs="宋体"/>
        </w:rPr>
        <w:t>A.</w:t>
      </w:r>
      <w:r w:rsidRPr="00F6462B">
        <w:rPr>
          <w:rFonts w:ascii="宋体" w:hAnsi="宋体" w:cs="宋体" w:hint="eastAsia"/>
        </w:rPr>
        <w:t>①③</w:t>
      </w:r>
      <w:r w:rsidRPr="00F6462B">
        <w:rPr>
          <w:rFonts w:ascii="宋体" w:hAnsi="宋体" w:cs="宋体"/>
        </w:rPr>
        <w:t xml:space="preserve">  B.</w:t>
      </w:r>
      <w:r w:rsidRPr="00F6462B">
        <w:rPr>
          <w:rFonts w:ascii="宋体" w:hAnsi="宋体" w:cs="宋体" w:hint="eastAsia"/>
        </w:rPr>
        <w:t>①④</w:t>
      </w:r>
      <w:r w:rsidRPr="00F6462B">
        <w:rPr>
          <w:rFonts w:ascii="宋体" w:hAnsi="宋体" w:cs="宋体"/>
        </w:rPr>
        <w:t xml:space="preserve">  C.</w:t>
      </w:r>
      <w:r w:rsidRPr="00F6462B">
        <w:rPr>
          <w:rFonts w:ascii="宋体" w:hAnsi="宋体" w:cs="宋体" w:hint="eastAsia"/>
        </w:rPr>
        <w:t>②③</w:t>
      </w:r>
      <w:r w:rsidRPr="00F6462B">
        <w:rPr>
          <w:rFonts w:ascii="宋体" w:hAnsi="宋体" w:cs="宋体"/>
        </w:rPr>
        <w:t xml:space="preserve">  D.</w:t>
      </w:r>
      <w:r w:rsidRPr="00F6462B">
        <w:rPr>
          <w:rFonts w:ascii="宋体" w:hAnsi="宋体" w:cs="宋体" w:hint="eastAsia"/>
        </w:rPr>
        <w:t>②④</w:t>
      </w:r>
    </w:p>
    <w:p w:rsidR="00204EE0" w:rsidRPr="00610395" w:rsidRDefault="00204EE0" w:rsidP="00735C48">
      <w:pPr>
        <w:rPr>
          <w:rFonts w:cs="Times New Roman"/>
        </w:rPr>
      </w:pPr>
      <w:r w:rsidRPr="00610395">
        <w:rPr>
          <w:rFonts w:ascii="宋体" w:hAnsi="宋体" w:cs="宋体"/>
        </w:rPr>
        <w:t>24</w:t>
      </w:r>
      <w:r w:rsidRPr="00610395">
        <w:rPr>
          <w:rFonts w:ascii="宋体" w:hAnsi="宋体" w:cs="宋体" w:hint="eastAsia"/>
        </w:rPr>
        <w:t>．土耳其</w:t>
      </w:r>
      <w:r w:rsidRPr="00610395">
        <w:rPr>
          <w:rFonts w:ascii="宋体" w:hAnsi="宋体" w:cs="宋体"/>
        </w:rPr>
        <w:t>13</w:t>
      </w:r>
      <w:r w:rsidRPr="00610395">
        <w:rPr>
          <w:rFonts w:ascii="宋体" w:hAnsi="宋体" w:cs="宋体" w:hint="eastAsia"/>
        </w:rPr>
        <w:t>岁的少年托卡伊，在地震后的废墟中被困</w:t>
      </w:r>
      <w:r w:rsidRPr="00610395">
        <w:rPr>
          <w:rFonts w:ascii="宋体" w:hAnsi="宋体" w:cs="宋体"/>
        </w:rPr>
        <w:t>108</w:t>
      </w:r>
      <w:r w:rsidRPr="00610395">
        <w:rPr>
          <w:rFonts w:ascii="宋体" w:hAnsi="宋体" w:cs="宋体" w:hint="eastAsia"/>
        </w:rPr>
        <w:t>个小时后成功救出，托卡伊用石块砸墙自救求生，喝从废墟中渗下的雨水维持生命，始终没有放弃生的希望。材料体现的哲理是（</w:t>
      </w:r>
      <w:r w:rsidRPr="00610395">
        <w:rPr>
          <w:rFonts w:ascii="宋体" w:hAnsi="宋体" w:cs="宋体"/>
        </w:rPr>
        <w:t xml:space="preserve">    </w:t>
      </w:r>
      <w:r w:rsidRPr="00610395">
        <w:rPr>
          <w:rFonts w:ascii="宋体" w:hAnsi="宋体" w:cs="宋体" w:hint="eastAsia"/>
        </w:rPr>
        <w:t>）</w:t>
      </w:r>
    </w:p>
    <w:p w:rsidR="00204EE0" w:rsidRPr="00610395" w:rsidRDefault="00204EE0" w:rsidP="00735C48">
      <w:pPr>
        <w:rPr>
          <w:rFonts w:cs="Times New Roman"/>
        </w:rPr>
      </w:pPr>
      <w:r w:rsidRPr="00610395">
        <w:rPr>
          <w:rFonts w:ascii="宋体" w:hAnsi="宋体" w:cs="宋体"/>
        </w:rPr>
        <w:t>A</w:t>
      </w:r>
      <w:r w:rsidRPr="00610395">
        <w:rPr>
          <w:rFonts w:ascii="宋体" w:hAnsi="宋体" w:cs="宋体" w:hint="eastAsia"/>
        </w:rPr>
        <w:t>．只要充分发挥主观能动性，就可以创造生命的奇迹</w:t>
      </w:r>
    </w:p>
    <w:p w:rsidR="00204EE0" w:rsidRPr="00610395" w:rsidRDefault="00204EE0" w:rsidP="00735C48">
      <w:pPr>
        <w:rPr>
          <w:rFonts w:cs="Times New Roman"/>
        </w:rPr>
      </w:pPr>
      <w:r w:rsidRPr="00610395">
        <w:rPr>
          <w:rFonts w:ascii="宋体" w:hAnsi="宋体" w:cs="宋体"/>
        </w:rPr>
        <w:t>B</w:t>
      </w:r>
      <w:r w:rsidRPr="00610395">
        <w:rPr>
          <w:rFonts w:ascii="宋体" w:hAnsi="宋体" w:cs="宋体" w:hint="eastAsia"/>
        </w:rPr>
        <w:t>．意识有时候也能起决定作用</w:t>
      </w:r>
      <w:r w:rsidRPr="00610395">
        <w:rPr>
          <w:rFonts w:ascii="宋体" w:cs="Times New Roman"/>
        </w:rPr>
        <w:tab/>
      </w:r>
      <w:r w:rsidRPr="00610395">
        <w:rPr>
          <w:rFonts w:ascii="宋体" w:cs="Times New Roman"/>
        </w:rPr>
        <w:tab/>
      </w:r>
      <w:r w:rsidRPr="00610395">
        <w:rPr>
          <w:rFonts w:ascii="宋体" w:cs="Times New Roman"/>
        </w:rPr>
        <w:tab/>
      </w:r>
    </w:p>
    <w:p w:rsidR="00204EE0" w:rsidRPr="00610395" w:rsidRDefault="00204EE0" w:rsidP="00735C48">
      <w:pPr>
        <w:rPr>
          <w:rFonts w:cs="Times New Roman"/>
        </w:rPr>
      </w:pPr>
      <w:r w:rsidRPr="00610395">
        <w:rPr>
          <w:rFonts w:ascii="宋体" w:hAnsi="宋体" w:cs="宋体"/>
        </w:rPr>
        <w:t>C</w:t>
      </w:r>
      <w:r w:rsidRPr="00610395">
        <w:rPr>
          <w:rFonts w:ascii="宋体" w:hAnsi="宋体" w:cs="宋体" w:hint="eastAsia"/>
        </w:rPr>
        <w:t>．事物发展是前进性与曲折性的统一</w:t>
      </w:r>
    </w:p>
    <w:p w:rsidR="00204EE0" w:rsidRPr="00610395" w:rsidRDefault="00204EE0" w:rsidP="00735C48">
      <w:pPr>
        <w:rPr>
          <w:rFonts w:cs="Times New Roman"/>
        </w:rPr>
      </w:pPr>
      <w:r w:rsidRPr="00610395">
        <w:rPr>
          <w:rFonts w:ascii="宋体" w:hAnsi="宋体" w:cs="宋体"/>
        </w:rPr>
        <w:t>D</w:t>
      </w:r>
      <w:r w:rsidRPr="00610395">
        <w:rPr>
          <w:rFonts w:ascii="宋体" w:hAnsi="宋体" w:cs="宋体" w:hint="eastAsia"/>
        </w:rPr>
        <w:t>．意识对人体生理活动有调节和控制作用</w:t>
      </w:r>
    </w:p>
    <w:p w:rsidR="00204EE0" w:rsidRPr="00C667AA" w:rsidRDefault="00204EE0" w:rsidP="00735C48">
      <w:pPr>
        <w:rPr>
          <w:rFonts w:cs="Times New Roman"/>
        </w:rPr>
      </w:pPr>
      <w:r>
        <w:rPr>
          <w:rFonts w:ascii="楷体_GB2312" w:hAnsi="宋体" w:cs="楷体_GB2312"/>
        </w:rPr>
        <w:t>25</w:t>
      </w:r>
      <w:r>
        <w:rPr>
          <w:rFonts w:ascii="楷体_GB2312" w:hAnsi="宋体" w:cs="宋体" w:hint="eastAsia"/>
        </w:rPr>
        <w:t>．</w:t>
      </w:r>
      <w:r w:rsidRPr="00C667AA">
        <w:rPr>
          <w:rFonts w:ascii="宋体" w:hAnsi="宋体" w:cs="宋体" w:hint="eastAsia"/>
        </w:rPr>
        <w:t>截至</w:t>
      </w:r>
      <w:r w:rsidRPr="00C667AA">
        <w:rPr>
          <w:rFonts w:ascii="宋体" w:hAnsi="宋体" w:cs="宋体"/>
        </w:rPr>
        <w:t>2011</w:t>
      </w:r>
      <w:r w:rsidRPr="00C667AA">
        <w:rPr>
          <w:rFonts w:ascii="宋体" w:hAnsi="宋体" w:cs="宋体" w:hint="eastAsia"/>
        </w:rPr>
        <w:t>年</w:t>
      </w:r>
      <w:r w:rsidRPr="00C667AA">
        <w:rPr>
          <w:rFonts w:ascii="宋体" w:hAnsi="宋体" w:cs="宋体"/>
        </w:rPr>
        <w:t>2</w:t>
      </w:r>
      <w:r w:rsidRPr="00C667AA">
        <w:rPr>
          <w:rFonts w:ascii="宋体" w:hAnsi="宋体" w:cs="宋体" w:hint="eastAsia"/>
        </w:rPr>
        <w:t>月初，山东省大部分地区</w:t>
      </w:r>
      <w:r w:rsidRPr="00C667AA">
        <w:rPr>
          <w:rFonts w:ascii="宋体" w:hAnsi="宋体" w:cs="宋体"/>
        </w:rPr>
        <w:t>140</w:t>
      </w:r>
      <w:r w:rsidRPr="00C667AA">
        <w:rPr>
          <w:rFonts w:ascii="宋体" w:hAnsi="宋体" w:cs="宋体" w:hint="eastAsia"/>
        </w:rPr>
        <w:t>多天基本无有效降水，持续无有效降水时间之久达到历史极值，出现罕见的秋、冬、春三季连旱。气候灾害一般是在各种不利因素同时出现时发生的，对人们生产、生活各方面产生直接或间接的不利影响。这使我们更深刻地认识到</w:t>
      </w:r>
    </w:p>
    <w:p w:rsidR="00204EE0" w:rsidRDefault="00204EE0" w:rsidP="00735C48">
      <w:pPr>
        <w:rPr>
          <w:rFonts w:cs="Times New Roman"/>
        </w:rPr>
      </w:pPr>
      <w:r w:rsidRPr="00C667AA">
        <w:rPr>
          <w:rFonts w:ascii="宋体" w:hAnsi="宋体" w:cs="宋体" w:hint="eastAsia"/>
        </w:rPr>
        <w:t>①联系是普遍的，因此任何事物之间都是存在必然联系的</w:t>
      </w:r>
      <w:r w:rsidRPr="00C667AA">
        <w:rPr>
          <w:rFonts w:ascii="宋体" w:hAnsi="宋体" w:cs="宋体"/>
        </w:rPr>
        <w:t xml:space="preserve"> </w:t>
      </w:r>
    </w:p>
    <w:p w:rsidR="00204EE0" w:rsidRDefault="00204EE0" w:rsidP="00735C48">
      <w:pPr>
        <w:rPr>
          <w:rFonts w:cs="Times New Roman"/>
        </w:rPr>
      </w:pPr>
      <w:r w:rsidRPr="00C667AA">
        <w:rPr>
          <w:rFonts w:ascii="宋体" w:hAnsi="宋体" w:cs="宋体" w:hint="eastAsia"/>
        </w:rPr>
        <w:t>②联系是多样的，因此应该全面地认识与事件有关的各种联系</w:t>
      </w:r>
      <w:r w:rsidRPr="00C667AA">
        <w:rPr>
          <w:rFonts w:ascii="宋体" w:hAnsi="宋体" w:cs="宋体"/>
        </w:rPr>
        <w:t xml:space="preserve"> </w:t>
      </w:r>
    </w:p>
    <w:p w:rsidR="00204EE0" w:rsidRPr="00C667AA" w:rsidRDefault="00204EE0" w:rsidP="00735C48">
      <w:pPr>
        <w:rPr>
          <w:rFonts w:cs="Times New Roman"/>
        </w:rPr>
      </w:pPr>
      <w:r w:rsidRPr="00C667AA">
        <w:rPr>
          <w:rFonts w:ascii="宋体" w:hAnsi="宋体" w:cs="宋体" w:hint="eastAsia"/>
        </w:rPr>
        <w:t>③联系是客观的，因此事件的发生与人的活动无关</w:t>
      </w:r>
    </w:p>
    <w:p w:rsidR="00204EE0" w:rsidRPr="00C667AA" w:rsidRDefault="00204EE0" w:rsidP="00735C48">
      <w:pPr>
        <w:rPr>
          <w:rFonts w:cs="Times New Roman"/>
        </w:rPr>
      </w:pPr>
      <w:r w:rsidRPr="00C667AA">
        <w:rPr>
          <w:rFonts w:ascii="宋体" w:hAnsi="宋体" w:cs="宋体" w:hint="eastAsia"/>
        </w:rPr>
        <w:t>④联系是有条件的，因此应该注意具体地分析事件发生的各种条件</w:t>
      </w:r>
    </w:p>
    <w:p w:rsidR="00204EE0" w:rsidRDefault="00204EE0" w:rsidP="00735C48">
      <w:pPr>
        <w:rPr>
          <w:rFonts w:cs="Times New Roman"/>
        </w:rPr>
      </w:pPr>
      <w:r w:rsidRPr="00C667AA">
        <w:rPr>
          <w:rFonts w:ascii="宋体" w:hAnsi="宋体" w:cs="宋体"/>
        </w:rPr>
        <w:t>A.</w:t>
      </w:r>
      <w:r w:rsidRPr="00C667AA">
        <w:rPr>
          <w:rFonts w:ascii="宋体" w:hAnsi="宋体" w:cs="宋体" w:hint="eastAsia"/>
        </w:rPr>
        <w:t>①②</w:t>
      </w:r>
      <w:r w:rsidRPr="00C667AA">
        <w:rPr>
          <w:rFonts w:ascii="宋体" w:hAnsi="宋体" w:cs="宋体"/>
        </w:rPr>
        <w:t xml:space="preserve">          B.</w:t>
      </w:r>
      <w:r w:rsidRPr="00C667AA">
        <w:rPr>
          <w:rFonts w:ascii="宋体" w:hAnsi="宋体" w:cs="宋体" w:hint="eastAsia"/>
        </w:rPr>
        <w:t>②③</w:t>
      </w:r>
      <w:r w:rsidRPr="00C667AA">
        <w:rPr>
          <w:rFonts w:ascii="宋体" w:hAnsi="宋体" w:cs="宋体"/>
        </w:rPr>
        <w:t xml:space="preserve">        C.</w:t>
      </w:r>
      <w:r w:rsidRPr="00C667AA">
        <w:rPr>
          <w:rFonts w:ascii="宋体" w:hAnsi="宋体" w:cs="宋体" w:hint="eastAsia"/>
        </w:rPr>
        <w:t>①③</w:t>
      </w:r>
      <w:r w:rsidRPr="00C667AA">
        <w:rPr>
          <w:rFonts w:ascii="宋体" w:hAnsi="宋体" w:cs="宋体"/>
        </w:rPr>
        <w:t xml:space="preserve">       D.</w:t>
      </w:r>
      <w:r w:rsidRPr="00C667AA">
        <w:rPr>
          <w:rFonts w:ascii="宋体" w:hAnsi="宋体" w:cs="宋体" w:hint="eastAsia"/>
        </w:rPr>
        <w:t>②④</w:t>
      </w:r>
    </w:p>
    <w:p w:rsidR="00204EE0" w:rsidRDefault="00204EE0" w:rsidP="00735C48">
      <w:pPr>
        <w:rPr>
          <w:rFonts w:cs="Times New Roman"/>
        </w:rPr>
      </w:pPr>
      <w:r>
        <w:t>26</w:t>
      </w:r>
      <w:r>
        <w:rPr>
          <w:rFonts w:cs="宋体" w:hint="eastAsia"/>
        </w:rPr>
        <w:t>．</w:t>
      </w:r>
      <w:r>
        <w:rPr>
          <w:rFonts w:ascii="宋体" w:hAnsi="宋体" w:cs="宋体" w:hint="eastAsia"/>
        </w:rPr>
        <w:t>中国科协在京举行的</w:t>
      </w:r>
      <w:r>
        <w:rPr>
          <w:rFonts w:ascii="宋体" w:cs="宋体" w:hint="eastAsia"/>
        </w:rPr>
        <w:t>“</w:t>
      </w:r>
      <w:r>
        <w:rPr>
          <w:rFonts w:ascii="宋体" w:hAnsi="宋体" w:cs="宋体" w:hint="eastAsia"/>
        </w:rPr>
        <w:t>科学家的人文情怀</w:t>
      </w:r>
      <w:r>
        <w:rPr>
          <w:rFonts w:ascii="宋体" w:cs="宋体" w:hint="eastAsia"/>
        </w:rPr>
        <w:t>”</w:t>
      </w:r>
      <w:r>
        <w:rPr>
          <w:rFonts w:ascii="宋体" w:hAnsi="宋体" w:cs="宋体" w:hint="eastAsia"/>
        </w:rPr>
        <w:t>研讨会中提出一个著名的观点：</w:t>
      </w:r>
      <w:r>
        <w:rPr>
          <w:rFonts w:ascii="宋体" w:cs="宋体" w:hint="eastAsia"/>
        </w:rPr>
        <w:t>“</w:t>
      </w:r>
      <w:r>
        <w:rPr>
          <w:rFonts w:ascii="宋体" w:hAnsi="宋体" w:cs="宋体" w:hint="eastAsia"/>
        </w:rPr>
        <w:t>大科学家创新多源于深刻的哲学思考</w:t>
      </w:r>
      <w:r>
        <w:rPr>
          <w:rFonts w:ascii="宋体" w:cs="宋体" w:hint="eastAsia"/>
        </w:rPr>
        <w:t>”</w:t>
      </w:r>
      <w:r>
        <w:rPr>
          <w:rFonts w:ascii="宋体" w:hAnsi="宋体" w:cs="宋体" w:hint="eastAsia"/>
        </w:rPr>
        <w:t>。这一观点说明</w:t>
      </w:r>
    </w:p>
    <w:p w:rsidR="00204EE0" w:rsidRDefault="00204EE0" w:rsidP="00735C48">
      <w:pPr>
        <w:rPr>
          <w:rFonts w:cs="Times New Roman"/>
        </w:rPr>
      </w:pPr>
      <w:r>
        <w:t xml:space="preserve">A. </w:t>
      </w:r>
      <w:r>
        <w:rPr>
          <w:rFonts w:ascii="宋体" w:hAnsi="宋体" w:cs="宋体" w:hint="eastAsia"/>
        </w:rPr>
        <w:t>具体科学是哲学的基础</w:t>
      </w:r>
    </w:p>
    <w:p w:rsidR="00204EE0" w:rsidRDefault="00204EE0" w:rsidP="00735C48">
      <w:pPr>
        <w:rPr>
          <w:rFonts w:cs="Times New Roman"/>
        </w:rPr>
      </w:pPr>
      <w:r>
        <w:t xml:space="preserve">B. </w:t>
      </w:r>
      <w:r>
        <w:rPr>
          <w:rFonts w:ascii="宋体" w:hAnsi="宋体" w:cs="宋体" w:hint="eastAsia"/>
        </w:rPr>
        <w:t>哲学为具体科学提供世界观和方法论的指导</w:t>
      </w:r>
    </w:p>
    <w:p w:rsidR="00204EE0" w:rsidRDefault="00204EE0" w:rsidP="00735C48">
      <w:pPr>
        <w:rPr>
          <w:rFonts w:cs="Times New Roman"/>
        </w:rPr>
      </w:pPr>
      <w:r>
        <w:t xml:space="preserve">C. </w:t>
      </w:r>
      <w:r>
        <w:rPr>
          <w:rFonts w:ascii="宋体" w:hAnsi="宋体" w:cs="宋体" w:hint="eastAsia"/>
        </w:rPr>
        <w:t>世界现决定方法论</w:t>
      </w:r>
    </w:p>
    <w:p w:rsidR="00204EE0" w:rsidRDefault="00204EE0" w:rsidP="00735C48">
      <w:pPr>
        <w:rPr>
          <w:rFonts w:cs="Times New Roman"/>
        </w:rPr>
      </w:pPr>
      <w:r>
        <w:t xml:space="preserve">D. </w:t>
      </w:r>
      <w:r>
        <w:rPr>
          <w:rFonts w:ascii="宋体" w:hAnsi="宋体" w:cs="宋体" w:hint="eastAsia"/>
        </w:rPr>
        <w:t>哲学是理论化、系统化的世界观</w:t>
      </w:r>
    </w:p>
    <w:p w:rsidR="00204EE0" w:rsidRPr="001C16FD" w:rsidRDefault="00204EE0" w:rsidP="00735C48">
      <w:pPr>
        <w:rPr>
          <w:rFonts w:cs="Times New Roman"/>
        </w:rPr>
      </w:pPr>
      <w:r w:rsidRPr="001C16FD">
        <w:rPr>
          <w:rFonts w:ascii="宋体" w:hAnsi="宋体" w:cs="宋体"/>
        </w:rPr>
        <w:t>27</w:t>
      </w:r>
      <w:r w:rsidRPr="001C16FD">
        <w:rPr>
          <w:rFonts w:ascii="宋体" w:hAnsi="宋体" w:cs="宋体" w:hint="eastAsia"/>
        </w:rPr>
        <w:t>．中央经济工作会议强调，</w:t>
      </w:r>
      <w:r w:rsidRPr="001C16FD">
        <w:rPr>
          <w:rFonts w:ascii="宋体" w:hAnsi="宋体" w:cs="宋体"/>
        </w:rPr>
        <w:t>2008</w:t>
      </w:r>
      <w:r w:rsidRPr="001C16FD">
        <w:rPr>
          <w:rFonts w:ascii="宋体" w:hAnsi="宋体" w:cs="宋体" w:hint="eastAsia"/>
        </w:rPr>
        <w:t>年经济工作，在总体部署中要做到稳定政策、适度微调，把握大局、突出重点，统筹兼顾、关注民生，积极稳妥、留有余地。材料中的统筹兼顾是指</w:t>
      </w:r>
      <w:r>
        <w:rPr>
          <w:rFonts w:ascii="宋体" w:hAnsi="宋体" w:cs="宋体" w:hint="eastAsia"/>
        </w:rPr>
        <w:t>（</w:t>
      </w:r>
      <w:r w:rsidRPr="001C16FD">
        <w:rPr>
          <w:rFonts w:ascii="宋体" w:hAnsi="宋体" w:cs="宋体"/>
        </w:rPr>
        <w:t xml:space="preserve">   </w:t>
      </w:r>
      <w:r>
        <w:rPr>
          <w:rFonts w:ascii="宋体" w:hAnsi="宋体" w:cs="宋体" w:hint="eastAsia"/>
        </w:rPr>
        <w:t>）</w:t>
      </w:r>
    </w:p>
    <w:p w:rsidR="00204EE0" w:rsidRDefault="00204EE0" w:rsidP="00735C48">
      <w:pPr>
        <w:rPr>
          <w:rFonts w:cs="Times New Roman"/>
        </w:rPr>
      </w:pPr>
      <w:r w:rsidRPr="001C16FD">
        <w:rPr>
          <w:rFonts w:ascii="宋体" w:hAnsi="宋体" w:cs="宋体"/>
        </w:rPr>
        <w:t>A</w:t>
      </w:r>
      <w:r>
        <w:rPr>
          <w:rFonts w:ascii="宋体" w:cs="宋体"/>
        </w:rPr>
        <w:t>.</w:t>
      </w:r>
      <w:r w:rsidRPr="001C16FD">
        <w:rPr>
          <w:rFonts w:ascii="宋体" w:hAnsi="宋体" w:cs="宋体" w:hint="eastAsia"/>
        </w:rPr>
        <w:t>坚持重点论，着重抓主要矛盾</w:t>
      </w:r>
    </w:p>
    <w:p w:rsidR="00204EE0" w:rsidRPr="001C16FD" w:rsidRDefault="00204EE0" w:rsidP="00735C48">
      <w:pPr>
        <w:rPr>
          <w:rFonts w:cs="Times New Roman"/>
        </w:rPr>
      </w:pPr>
      <w:r w:rsidRPr="001C16FD">
        <w:rPr>
          <w:rFonts w:ascii="宋体" w:hAnsi="宋体" w:cs="宋体"/>
        </w:rPr>
        <w:t>B</w:t>
      </w:r>
      <w:r>
        <w:rPr>
          <w:rFonts w:ascii="宋体" w:cs="宋体"/>
        </w:rPr>
        <w:t>.</w:t>
      </w:r>
      <w:r w:rsidRPr="001C16FD">
        <w:rPr>
          <w:rFonts w:ascii="宋体" w:hAnsi="宋体" w:cs="宋体" w:hint="eastAsia"/>
        </w:rPr>
        <w:t>重视事物的量变，坚持适度原则</w:t>
      </w:r>
    </w:p>
    <w:p w:rsidR="00204EE0" w:rsidRDefault="00204EE0" w:rsidP="00735C48">
      <w:pPr>
        <w:rPr>
          <w:rFonts w:cs="Times New Roman"/>
        </w:rPr>
      </w:pPr>
      <w:r w:rsidRPr="001C16FD">
        <w:rPr>
          <w:rFonts w:ascii="宋体" w:hAnsi="宋体" w:cs="宋体"/>
        </w:rPr>
        <w:t>C</w:t>
      </w:r>
      <w:r>
        <w:rPr>
          <w:rFonts w:ascii="宋体" w:cs="宋体"/>
        </w:rPr>
        <w:t>.</w:t>
      </w:r>
      <w:r w:rsidRPr="001C16FD">
        <w:rPr>
          <w:rFonts w:ascii="宋体" w:hAnsi="宋体" w:cs="宋体" w:hint="eastAsia"/>
        </w:rPr>
        <w:t>从整体着眼，寻求最优目标</w:t>
      </w:r>
    </w:p>
    <w:p w:rsidR="00204EE0" w:rsidRPr="001C16FD" w:rsidRDefault="00204EE0" w:rsidP="00735C48">
      <w:pPr>
        <w:rPr>
          <w:rFonts w:cs="Times New Roman"/>
        </w:rPr>
      </w:pPr>
      <w:r w:rsidRPr="001C16FD">
        <w:rPr>
          <w:rFonts w:ascii="宋体" w:hAnsi="宋体" w:cs="宋体"/>
        </w:rPr>
        <w:t>D</w:t>
      </w:r>
      <w:r>
        <w:rPr>
          <w:rFonts w:ascii="宋体" w:cs="宋体"/>
        </w:rPr>
        <w:t>.</w:t>
      </w:r>
      <w:r w:rsidRPr="001C16FD">
        <w:rPr>
          <w:rFonts w:ascii="宋体" w:hAnsi="宋体" w:cs="宋体" w:hint="eastAsia"/>
        </w:rPr>
        <w:t>坚持两点论，注意处理好次要矛盾</w:t>
      </w:r>
    </w:p>
    <w:p w:rsidR="00204EE0" w:rsidRPr="00FD0807" w:rsidRDefault="00204EE0" w:rsidP="00735C48">
      <w:pPr>
        <w:rPr>
          <w:rFonts w:cs="Times New Roman"/>
        </w:rPr>
      </w:pPr>
      <w:r w:rsidRPr="00FD0807">
        <w:rPr>
          <w:rFonts w:ascii="宋体" w:hAnsi="宋体" w:cs="宋体"/>
        </w:rPr>
        <w:t>28</w:t>
      </w:r>
      <w:r w:rsidRPr="00FD0807">
        <w:rPr>
          <w:rFonts w:ascii="宋体" w:hAnsi="宋体" w:cs="宋体" w:hint="eastAsia"/>
        </w:rPr>
        <w:t>．有一种观点认为，当前的经济全球化是以发达资本主义国家为主导的，发展中国家与发达国家之间在经济上的“合作共赢”不可能实现。这一观点</w:t>
      </w:r>
      <w:r>
        <w:rPr>
          <w:rFonts w:ascii="宋体" w:hAnsi="宋体" w:cs="宋体" w:hint="eastAsia"/>
        </w:rPr>
        <w:t>（</w:t>
      </w:r>
      <w:r>
        <w:rPr>
          <w:rFonts w:ascii="宋体" w:hAnsi="宋体" w:cs="宋体"/>
        </w:rPr>
        <w:t xml:space="preserve">  </w:t>
      </w:r>
      <w:r w:rsidRPr="00FD0807">
        <w:rPr>
          <w:rFonts w:ascii="宋体" w:hAnsi="宋体" w:cs="宋体"/>
        </w:rPr>
        <w:t xml:space="preserve"> </w:t>
      </w:r>
      <w:r>
        <w:rPr>
          <w:rFonts w:ascii="宋体" w:hAnsi="宋体" w:cs="宋体" w:hint="eastAsia"/>
        </w:rPr>
        <w:t>）</w:t>
      </w:r>
    </w:p>
    <w:p w:rsidR="00204EE0" w:rsidRDefault="00204EE0" w:rsidP="00735C48">
      <w:pPr>
        <w:rPr>
          <w:rFonts w:cs="Times New Roman"/>
        </w:rPr>
      </w:pPr>
      <w:r w:rsidRPr="00FD0807">
        <w:rPr>
          <w:rFonts w:ascii="宋体" w:hAnsi="宋体" w:cs="宋体"/>
        </w:rPr>
        <w:t>A</w:t>
      </w:r>
      <w:r w:rsidRPr="00FD0807">
        <w:rPr>
          <w:rFonts w:ascii="宋体" w:hAnsi="宋体" w:cs="宋体" w:hint="eastAsia"/>
        </w:rPr>
        <w:t>．认为人为事物的联系是主观的</w:t>
      </w:r>
      <w:r w:rsidRPr="00FD0807">
        <w:rPr>
          <w:rFonts w:ascii="宋体" w:hAnsi="宋体" w:cs="宋体"/>
        </w:rPr>
        <w:t xml:space="preserve">        </w:t>
      </w:r>
    </w:p>
    <w:p w:rsidR="00204EE0" w:rsidRPr="00FD0807" w:rsidRDefault="00204EE0" w:rsidP="00735C48">
      <w:pPr>
        <w:rPr>
          <w:rFonts w:cs="Times New Roman"/>
        </w:rPr>
      </w:pPr>
      <w:r w:rsidRPr="00FD0807">
        <w:rPr>
          <w:rFonts w:ascii="宋体" w:hAnsi="宋体" w:cs="宋体"/>
        </w:rPr>
        <w:t>B</w:t>
      </w:r>
      <w:r w:rsidRPr="00FD0807">
        <w:rPr>
          <w:rFonts w:ascii="宋体" w:hAnsi="宋体" w:cs="宋体" w:hint="eastAsia"/>
        </w:rPr>
        <w:t>．没有全面把握事物发展的条件</w:t>
      </w:r>
    </w:p>
    <w:p w:rsidR="00204EE0" w:rsidRDefault="00204EE0" w:rsidP="00735C48">
      <w:pPr>
        <w:rPr>
          <w:rFonts w:cs="Times New Roman"/>
        </w:rPr>
      </w:pPr>
      <w:r w:rsidRPr="00FD0807">
        <w:rPr>
          <w:rFonts w:ascii="宋体" w:hAnsi="宋体" w:cs="宋体"/>
        </w:rPr>
        <w:t>C</w:t>
      </w:r>
      <w:r w:rsidRPr="00FD0807">
        <w:rPr>
          <w:rFonts w:ascii="宋体" w:hAnsi="宋体" w:cs="宋体" w:hint="eastAsia"/>
        </w:rPr>
        <w:t>．做到了主客观具体的历史的统一</w:t>
      </w:r>
      <w:r w:rsidRPr="00FD0807">
        <w:rPr>
          <w:rFonts w:ascii="宋体" w:hAnsi="宋体" w:cs="宋体"/>
        </w:rPr>
        <w:t xml:space="preserve">      </w:t>
      </w:r>
    </w:p>
    <w:p w:rsidR="00204EE0" w:rsidRPr="00FD0807" w:rsidRDefault="00204EE0" w:rsidP="00735C48">
      <w:pPr>
        <w:rPr>
          <w:rFonts w:cs="Times New Roman"/>
        </w:rPr>
      </w:pPr>
      <w:r w:rsidRPr="00FD0807">
        <w:rPr>
          <w:rFonts w:ascii="宋体" w:hAnsi="宋体" w:cs="宋体"/>
        </w:rPr>
        <w:t>D</w:t>
      </w:r>
      <w:r w:rsidRPr="00FD0807">
        <w:rPr>
          <w:rFonts w:ascii="宋体" w:hAnsi="宋体" w:cs="宋体" w:hint="eastAsia"/>
        </w:rPr>
        <w:t>．反对主观臆造并不存在的联系</w:t>
      </w:r>
    </w:p>
    <w:p w:rsidR="00204EE0" w:rsidRPr="00F447E3" w:rsidRDefault="00204EE0" w:rsidP="00735C48">
      <w:pPr>
        <w:rPr>
          <w:rFonts w:cs="Times New Roman"/>
        </w:rPr>
      </w:pPr>
      <w:r w:rsidRPr="00F447E3">
        <w:t>29</w:t>
      </w:r>
      <w:r w:rsidRPr="00F447E3">
        <w:rPr>
          <w:rFonts w:cs="宋体" w:hint="eastAsia"/>
        </w:rPr>
        <w:t>．中国探月工程分“三步走”：一期工程为“绕”，二期工程为“落”，将在</w:t>
      </w:r>
      <w:r w:rsidRPr="00F447E3">
        <w:t>2017</w:t>
      </w:r>
      <w:r w:rsidRPr="00F447E3">
        <w:rPr>
          <w:rFonts w:cs="宋体" w:hint="eastAsia"/>
        </w:rPr>
        <w:t>年左右进行的三期工程为“回”。根据方案进行相应的探测活动表明（</w:t>
      </w:r>
      <w:r w:rsidRPr="00F447E3">
        <w:t xml:space="preserve">  </w:t>
      </w:r>
      <w:r w:rsidRPr="00F447E3">
        <w:rPr>
          <w:rFonts w:cs="宋体" w:hint="eastAsia"/>
        </w:rPr>
        <w:t>）</w:t>
      </w:r>
    </w:p>
    <w:p w:rsidR="00204EE0" w:rsidRPr="00F447E3" w:rsidRDefault="00204EE0" w:rsidP="00735C48">
      <w:pPr>
        <w:rPr>
          <w:rFonts w:cs="Times New Roman"/>
        </w:rPr>
      </w:pPr>
      <w:r w:rsidRPr="00F447E3">
        <w:t>A</w:t>
      </w:r>
      <w:r w:rsidRPr="00F447E3">
        <w:rPr>
          <w:rFonts w:cs="宋体" w:hint="eastAsia"/>
        </w:rPr>
        <w:t>．意识对物质具有决定作用</w:t>
      </w:r>
      <w:r w:rsidRPr="00F447E3">
        <w:t xml:space="preserve">           B</w:t>
      </w:r>
      <w:r w:rsidRPr="00F447E3">
        <w:rPr>
          <w:rFonts w:cs="宋体" w:hint="eastAsia"/>
        </w:rPr>
        <w:t>．物质决定意识，意识是物质的反映</w:t>
      </w:r>
    </w:p>
    <w:p w:rsidR="00204EE0" w:rsidRPr="00F447E3" w:rsidRDefault="00204EE0" w:rsidP="00735C48">
      <w:pPr>
        <w:rPr>
          <w:rFonts w:cs="Times New Roman"/>
        </w:rPr>
      </w:pPr>
      <w:r w:rsidRPr="00F447E3">
        <w:t>C</w:t>
      </w:r>
      <w:r w:rsidRPr="00F447E3">
        <w:rPr>
          <w:rFonts w:cs="宋体" w:hint="eastAsia"/>
        </w:rPr>
        <w:t>．人们的意识总是具有超前性</w:t>
      </w:r>
      <w:r w:rsidRPr="00F447E3">
        <w:t xml:space="preserve">         D</w:t>
      </w:r>
      <w:r w:rsidRPr="00F447E3">
        <w:rPr>
          <w:rFonts w:cs="宋体" w:hint="eastAsia"/>
        </w:rPr>
        <w:t>．意识对人们改造客观世界具有指导作用</w:t>
      </w:r>
    </w:p>
    <w:p w:rsidR="00204EE0" w:rsidRDefault="00204EE0" w:rsidP="00735C48">
      <w:pPr>
        <w:rPr>
          <w:rFonts w:cs="Times New Roman"/>
        </w:rPr>
      </w:pPr>
    </w:p>
    <w:p w:rsidR="00204EE0" w:rsidRDefault="00204EE0" w:rsidP="00735C48">
      <w:pPr>
        <w:rPr>
          <w:rFonts w:cs="Times New Roman"/>
        </w:rPr>
      </w:pPr>
      <w:r>
        <w:t>30</w:t>
      </w:r>
      <w:r>
        <w:rPr>
          <w:rFonts w:cs="宋体" w:hint="eastAsia"/>
        </w:rPr>
        <w:t>．责任就是力量，责任改变中国。许多平凡的人以无悔的奉献和忠诚的坚守，撑起和谐社会中一片</w:t>
      </w:r>
      <w:r>
        <w:t>“</w:t>
      </w:r>
      <w:r>
        <w:rPr>
          <w:rFonts w:cs="宋体" w:hint="eastAsia"/>
        </w:rPr>
        <w:t>最美</w:t>
      </w:r>
      <w:r>
        <w:t>”</w:t>
      </w:r>
      <w:r>
        <w:rPr>
          <w:rFonts w:cs="宋体" w:hint="eastAsia"/>
        </w:rPr>
        <w:t>的天空，夯实了社会责任的基石，成为我们这个时代的骄傲。这体现了</w:t>
      </w:r>
    </w:p>
    <w:p w:rsidR="00204EE0" w:rsidRDefault="00204EE0" w:rsidP="00735C48">
      <w:pPr>
        <w:rPr>
          <w:rFonts w:cs="Times New Roman"/>
        </w:rPr>
      </w:pPr>
      <w:r>
        <w:t xml:space="preserve">A. </w:t>
      </w:r>
      <w:r>
        <w:rPr>
          <w:rFonts w:cs="宋体" w:hint="eastAsia"/>
        </w:rPr>
        <w:t>社会意识的相对独立性</w:t>
      </w:r>
    </w:p>
    <w:p w:rsidR="00204EE0" w:rsidRDefault="00204EE0" w:rsidP="00735C48">
      <w:pPr>
        <w:rPr>
          <w:rFonts w:cs="Times New Roman"/>
        </w:rPr>
      </w:pPr>
      <w:r>
        <w:t xml:space="preserve">B. </w:t>
      </w:r>
      <w:r>
        <w:rPr>
          <w:rFonts w:cs="宋体" w:hint="eastAsia"/>
        </w:rPr>
        <w:t>在劳动与奉献中创造价值</w:t>
      </w:r>
    </w:p>
    <w:p w:rsidR="00204EE0" w:rsidRDefault="00204EE0" w:rsidP="00735C48">
      <w:pPr>
        <w:rPr>
          <w:rFonts w:cs="Times New Roman"/>
        </w:rPr>
      </w:pPr>
      <w:r>
        <w:t xml:space="preserve">C. </w:t>
      </w:r>
      <w:r>
        <w:rPr>
          <w:rFonts w:cs="宋体" w:hint="eastAsia"/>
        </w:rPr>
        <w:t>价值选择的社会历史性</w:t>
      </w:r>
    </w:p>
    <w:p w:rsidR="00204EE0" w:rsidRDefault="00204EE0" w:rsidP="00735C48">
      <w:pPr>
        <w:rPr>
          <w:rFonts w:cs="Times New Roman"/>
        </w:rPr>
      </w:pPr>
      <w:r>
        <w:t xml:space="preserve">D. </w:t>
      </w:r>
      <w:r>
        <w:rPr>
          <w:rFonts w:cs="宋体" w:hint="eastAsia"/>
        </w:rPr>
        <w:t>整体与部分辩证关系原理</w:t>
      </w:r>
    </w:p>
    <w:p w:rsidR="00204EE0" w:rsidRDefault="00204EE0" w:rsidP="00735C48">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Default="00204EE0" w:rsidP="00057443">
      <w:pPr>
        <w:rPr>
          <w:rFonts w:cs="Times New Roman"/>
        </w:rPr>
      </w:pPr>
    </w:p>
    <w:p w:rsidR="00204EE0" w:rsidRPr="00057443" w:rsidRDefault="00204EE0" w:rsidP="00057443">
      <w:pPr>
        <w:rPr>
          <w:rFonts w:cs="Times New Roman"/>
        </w:rPr>
      </w:pPr>
    </w:p>
    <w:p w:rsidR="00204EE0" w:rsidRDefault="00204EE0" w:rsidP="00DD2F34">
      <w:pPr>
        <w:rPr>
          <w:rFonts w:cs="Times New Roman"/>
        </w:rPr>
      </w:pPr>
    </w:p>
    <w:p w:rsidR="00204EE0" w:rsidRDefault="00204EE0" w:rsidP="00DD2F34">
      <w:pPr>
        <w:rPr>
          <w:rFonts w:cs="Times New Roman"/>
        </w:rPr>
      </w:pPr>
    </w:p>
    <w:p w:rsidR="00204EE0" w:rsidRDefault="00204EE0" w:rsidP="00DD2F34">
      <w:pPr>
        <w:rPr>
          <w:rFonts w:cs="Times New Roman"/>
        </w:rPr>
      </w:pPr>
    </w:p>
    <w:p w:rsidR="00204EE0" w:rsidRDefault="00204EE0" w:rsidP="00372041">
      <w:pPr>
        <w:jc w:val="center"/>
        <w:rPr>
          <w:rFonts w:ascii="宋体" w:cs="宋体"/>
          <w:b/>
          <w:bCs/>
          <w:sz w:val="24"/>
          <w:szCs w:val="24"/>
        </w:rPr>
      </w:pPr>
      <w:r>
        <w:rPr>
          <w:rFonts w:ascii="宋体" w:hAnsi="宋体" w:cs="宋体" w:hint="eastAsia"/>
          <w:b/>
          <w:bCs/>
          <w:sz w:val="24"/>
          <w:szCs w:val="24"/>
        </w:rPr>
        <w:t>第二卷（非选择题）共</w:t>
      </w:r>
      <w:r>
        <w:rPr>
          <w:rFonts w:ascii="宋体" w:hAnsi="宋体" w:cs="宋体"/>
          <w:b/>
          <w:bCs/>
          <w:sz w:val="24"/>
          <w:szCs w:val="24"/>
        </w:rPr>
        <w:t>40</w:t>
      </w:r>
      <w:r>
        <w:rPr>
          <w:rFonts w:ascii="宋体" w:hAnsi="宋体" w:cs="宋体" w:hint="eastAsia"/>
          <w:b/>
          <w:bCs/>
          <w:sz w:val="24"/>
          <w:szCs w:val="24"/>
        </w:rPr>
        <w:t>分</w:t>
      </w:r>
    </w:p>
    <w:p w:rsidR="00204EE0" w:rsidRPr="00735C48" w:rsidRDefault="00204EE0" w:rsidP="00735C48">
      <w:pPr>
        <w:rPr>
          <w:rFonts w:cs="Times New Roman"/>
          <w:b/>
          <w:bCs/>
          <w:sz w:val="24"/>
          <w:szCs w:val="24"/>
        </w:rPr>
      </w:pPr>
      <w:r w:rsidRPr="00735C48">
        <w:rPr>
          <w:b/>
          <w:bCs/>
          <w:sz w:val="24"/>
          <w:szCs w:val="24"/>
        </w:rPr>
        <w:t>31</w:t>
      </w:r>
      <w:r w:rsidRPr="00735C48">
        <w:rPr>
          <w:rFonts w:cs="宋体" w:hint="eastAsia"/>
          <w:b/>
          <w:bCs/>
          <w:sz w:val="24"/>
          <w:szCs w:val="24"/>
        </w:rPr>
        <w:t>．</w:t>
      </w:r>
      <w:r w:rsidRPr="00735C48">
        <w:rPr>
          <w:rFonts w:ascii="楷体" w:eastAsia="楷体" w:hAnsi="楷体" w:cs="楷体" w:hint="eastAsia"/>
          <w:b/>
          <w:bCs/>
          <w:sz w:val="24"/>
          <w:szCs w:val="24"/>
        </w:rPr>
        <w:t>浙江是“绿水青山就是金山银山”思想的发源地。我省</w:t>
      </w:r>
      <w:r w:rsidRPr="00735C48">
        <w:rPr>
          <w:rFonts w:ascii="Times New Roman" w:hAnsi="Times New Roman" w:cs="Times New Roman"/>
          <w:b/>
          <w:bCs/>
          <w:sz w:val="24"/>
          <w:szCs w:val="24"/>
        </w:rPr>
        <w:t>A</w:t>
      </w:r>
      <w:r w:rsidRPr="00735C48">
        <w:rPr>
          <w:rFonts w:ascii="楷体" w:eastAsia="楷体" w:hAnsi="楷体" w:cs="楷体" w:hint="eastAsia"/>
          <w:b/>
          <w:bCs/>
          <w:sz w:val="24"/>
          <w:szCs w:val="24"/>
        </w:rPr>
        <w:t>县坚持以“两山”思想为指导，坚持生态立县，关停了一大批高污染企业；团结一心，发挥每个公民的高昂斗志和精神</w:t>
      </w:r>
      <w:r w:rsidRPr="00735C48">
        <w:rPr>
          <w:rFonts w:ascii="Times New Roman" w:hAnsi="Times New Roman" w:cs="Times New Roman"/>
          <w:b/>
          <w:bCs/>
          <w:sz w:val="24"/>
          <w:szCs w:val="24"/>
        </w:rPr>
        <w:t>------</w:t>
      </w:r>
      <w:r w:rsidRPr="00735C48">
        <w:rPr>
          <w:rFonts w:ascii="楷体" w:eastAsia="楷体" w:hAnsi="楷体" w:cs="楷体" w:hint="eastAsia"/>
          <w:b/>
          <w:bCs/>
          <w:sz w:val="24"/>
          <w:szCs w:val="24"/>
        </w:rPr>
        <w:t>在全县上下的一致努力下，走出了一条生产发展、生活富裕、生态良好的文明发展之路。</w:t>
      </w:r>
    </w:p>
    <w:p w:rsidR="00204EE0" w:rsidRDefault="00204EE0" w:rsidP="00735C48">
      <w:pPr>
        <w:rPr>
          <w:rFonts w:ascii="宋体" w:cs="Times New Roman"/>
          <w:b/>
          <w:bCs/>
          <w:sz w:val="24"/>
          <w:szCs w:val="24"/>
        </w:rPr>
      </w:pPr>
    </w:p>
    <w:p w:rsidR="00204EE0" w:rsidRDefault="00204EE0" w:rsidP="00735C48">
      <w:pPr>
        <w:rPr>
          <w:rFonts w:cs="Times New Roman"/>
        </w:rPr>
      </w:pPr>
      <w:r w:rsidRPr="00735C48">
        <w:rPr>
          <w:rFonts w:ascii="宋体" w:hAnsi="宋体" w:cs="宋体" w:hint="eastAsia"/>
          <w:b/>
          <w:bCs/>
          <w:sz w:val="24"/>
          <w:szCs w:val="24"/>
        </w:rPr>
        <w:t>运用《生活与哲学》的相关知识，结合材料，说明意识在改造世界过程中的能动作用</w:t>
      </w:r>
      <w:r>
        <w:rPr>
          <w:rFonts w:ascii="宋体" w:hAnsi="宋体" w:cs="宋体" w:hint="eastAsia"/>
        </w:rPr>
        <w:t>。</w:t>
      </w:r>
      <w:r>
        <w:rPr>
          <w:rFonts w:ascii="宋体" w:hAnsi="宋体" w:cs="宋体"/>
        </w:rPr>
        <w:t>(10</w:t>
      </w:r>
      <w:r>
        <w:rPr>
          <w:rFonts w:ascii="宋体" w:hAnsi="宋体" w:cs="宋体" w:hint="eastAsia"/>
        </w:rPr>
        <w:t>分</w:t>
      </w:r>
      <w:r>
        <w:rPr>
          <w:rFonts w:ascii="宋体" w:hAnsi="宋体" w:cs="宋体"/>
        </w:rPr>
        <w:t>)</w:t>
      </w:r>
    </w:p>
    <w:p w:rsidR="00204EE0" w:rsidRDefault="00204EE0" w:rsidP="00735C48">
      <w:pPr>
        <w:rPr>
          <w:rFonts w:ascii="宋体" w:cs="Times New Roman"/>
        </w:rPr>
      </w:pPr>
    </w:p>
    <w:p w:rsidR="00204EE0" w:rsidRDefault="00204EE0" w:rsidP="00735C48">
      <w:pPr>
        <w:rPr>
          <w:rFonts w:ascii="宋体" w:cs="Times New Roman"/>
        </w:rPr>
      </w:pPr>
    </w:p>
    <w:p w:rsidR="00204EE0" w:rsidRDefault="00204EE0" w:rsidP="00735C48">
      <w:pPr>
        <w:rPr>
          <w:rFonts w:ascii="宋体" w:cs="Times New Roman"/>
        </w:rPr>
      </w:pPr>
    </w:p>
    <w:p w:rsidR="00204EE0" w:rsidRDefault="00204EE0" w:rsidP="00735C48">
      <w:pPr>
        <w:rPr>
          <w:rFonts w:ascii="宋体" w:cs="Times New Roman"/>
        </w:rPr>
      </w:pPr>
    </w:p>
    <w:p w:rsidR="00204EE0" w:rsidRDefault="00204EE0" w:rsidP="00735C48">
      <w:pPr>
        <w:rPr>
          <w:rFonts w:ascii="宋体" w:cs="Times New Roman"/>
        </w:rPr>
      </w:pPr>
    </w:p>
    <w:p w:rsidR="00204EE0" w:rsidRDefault="00204EE0" w:rsidP="00735C48">
      <w:pPr>
        <w:rPr>
          <w:rFonts w:ascii="宋体" w:cs="Times New Roman"/>
        </w:rPr>
      </w:pPr>
    </w:p>
    <w:p w:rsidR="00204EE0" w:rsidRPr="00735C48" w:rsidRDefault="00204EE0" w:rsidP="00735C48">
      <w:pPr>
        <w:rPr>
          <w:rFonts w:cs="Times New Roman"/>
          <w:b/>
          <w:bCs/>
          <w:sz w:val="24"/>
          <w:szCs w:val="24"/>
        </w:rPr>
      </w:pPr>
      <w:r w:rsidRPr="00735C48">
        <w:rPr>
          <w:rFonts w:ascii="宋体" w:hAnsi="宋体" w:cs="宋体"/>
          <w:b/>
          <w:bCs/>
          <w:sz w:val="24"/>
          <w:szCs w:val="24"/>
        </w:rPr>
        <w:t>32</w:t>
      </w:r>
      <w:r w:rsidRPr="00735C48">
        <w:rPr>
          <w:rFonts w:ascii="宋体" w:hAnsi="宋体" w:cs="宋体" w:hint="eastAsia"/>
          <w:b/>
          <w:bCs/>
          <w:sz w:val="24"/>
          <w:szCs w:val="24"/>
        </w:rPr>
        <w:t>．</w:t>
      </w:r>
      <w:r w:rsidRPr="00735C48">
        <w:rPr>
          <w:rFonts w:ascii="宋体" w:hAnsi="宋体" w:cs="宋体" w:hint="eastAsia"/>
          <w:b/>
          <w:bCs/>
          <w:kern w:val="0"/>
          <w:sz w:val="24"/>
          <w:szCs w:val="24"/>
        </w:rPr>
        <w:t>阅读材料，完成下列要求。</w:t>
      </w:r>
    </w:p>
    <w:p w:rsidR="00204EE0" w:rsidRPr="00735C48" w:rsidRDefault="00204EE0" w:rsidP="00735C48">
      <w:pPr>
        <w:rPr>
          <w:rFonts w:cs="Times New Roman"/>
          <w:b/>
          <w:bCs/>
          <w:sz w:val="24"/>
          <w:szCs w:val="24"/>
        </w:rPr>
      </w:pPr>
      <w:r w:rsidRPr="00735C48">
        <w:rPr>
          <w:rFonts w:ascii="楷体_GB2312" w:hAnsi="华文楷体" w:cs="宋体" w:hint="eastAsia"/>
          <w:b/>
          <w:bCs/>
          <w:kern w:val="0"/>
          <w:sz w:val="24"/>
          <w:szCs w:val="24"/>
        </w:rPr>
        <w:t>材料一：为繁荣发展社会主义文艺，</w:t>
      </w:r>
      <w:r w:rsidRPr="00735C48">
        <w:rPr>
          <w:rFonts w:ascii="楷体_GB2312" w:hAnsi="华文楷体" w:cs="楷体_GB2312"/>
          <w:b/>
          <w:bCs/>
          <w:kern w:val="0"/>
          <w:sz w:val="24"/>
          <w:szCs w:val="24"/>
        </w:rPr>
        <w:t>2014</w:t>
      </w:r>
      <w:r w:rsidRPr="00735C48">
        <w:rPr>
          <w:rFonts w:ascii="楷体_GB2312" w:hAnsi="华文楷体" w:cs="宋体" w:hint="eastAsia"/>
          <w:b/>
          <w:bCs/>
          <w:kern w:val="0"/>
          <w:sz w:val="24"/>
          <w:szCs w:val="24"/>
        </w:rPr>
        <w:t>年</w:t>
      </w:r>
      <w:r w:rsidRPr="00735C48">
        <w:rPr>
          <w:rFonts w:ascii="楷体_GB2312" w:hAnsi="华文楷体" w:cs="楷体_GB2312"/>
          <w:b/>
          <w:bCs/>
          <w:kern w:val="0"/>
          <w:sz w:val="24"/>
          <w:szCs w:val="24"/>
        </w:rPr>
        <w:t>10</w:t>
      </w:r>
      <w:r w:rsidRPr="00735C48">
        <w:rPr>
          <w:rFonts w:ascii="楷体_GB2312" w:hAnsi="华文楷体" w:cs="宋体" w:hint="eastAsia"/>
          <w:b/>
          <w:bCs/>
          <w:kern w:val="0"/>
          <w:sz w:val="24"/>
          <w:szCs w:val="24"/>
        </w:rPr>
        <w:t>月</w:t>
      </w:r>
      <w:r w:rsidRPr="00735C48">
        <w:rPr>
          <w:rFonts w:ascii="楷体_GB2312" w:hAnsi="华文楷体" w:cs="楷体_GB2312"/>
          <w:b/>
          <w:bCs/>
          <w:kern w:val="0"/>
          <w:sz w:val="24"/>
          <w:szCs w:val="24"/>
        </w:rPr>
        <w:t>15</w:t>
      </w:r>
      <w:r w:rsidRPr="00735C48">
        <w:rPr>
          <w:rFonts w:ascii="楷体_GB2312" w:hAnsi="华文楷体" w:cs="宋体" w:hint="eastAsia"/>
          <w:b/>
          <w:bCs/>
          <w:kern w:val="0"/>
          <w:sz w:val="24"/>
          <w:szCs w:val="24"/>
        </w:rPr>
        <w:t>日，习近平总书记在文艺工作座谈会上发表重要讲话。习近平总书记发表讲话一年多来，我国文艺发展凸显社会效益，实现了经济效益和社会效益的统一，迎来了一个形势大好的春天。只有民族的才是世界的，只有立足本土、扎根人民的文艺精品才能产生社会效应，实现社会效益，进而带动经济效益。一年多来，许多文艺院团进行文艺创作时，注重把社会效益放在首位，但品牌打造出来后，它的回报会比一心搞经济效益还要好。</w:t>
      </w:r>
    </w:p>
    <w:p w:rsidR="00204EE0" w:rsidRPr="00735C48" w:rsidRDefault="00204EE0" w:rsidP="00735C48">
      <w:pPr>
        <w:rPr>
          <w:rFonts w:ascii="宋体" w:cs="Times New Roman"/>
          <w:b/>
          <w:bCs/>
          <w:kern w:val="0"/>
          <w:sz w:val="24"/>
          <w:szCs w:val="24"/>
        </w:rPr>
      </w:pPr>
    </w:p>
    <w:p w:rsidR="00204EE0" w:rsidRDefault="00204EE0" w:rsidP="00631BA8">
      <w:pPr>
        <w:rPr>
          <w:rFonts w:cs="Times New Roman"/>
        </w:rPr>
      </w:pPr>
      <w:r w:rsidRPr="00735C48">
        <w:rPr>
          <w:rFonts w:ascii="宋体" w:hAnsi="宋体" w:cs="宋体" w:hint="eastAsia"/>
          <w:b/>
          <w:bCs/>
          <w:kern w:val="0"/>
          <w:sz w:val="24"/>
          <w:szCs w:val="24"/>
        </w:rPr>
        <w:t>结合材料一，分析我国在文艺发展中是怎样坚持对立统一观点的。</w:t>
      </w:r>
      <w:r>
        <w:rPr>
          <w:rFonts w:ascii="宋体" w:hAnsi="宋体" w:cs="宋体"/>
        </w:rPr>
        <w:t>(10</w:t>
      </w:r>
      <w:r>
        <w:rPr>
          <w:rFonts w:ascii="宋体" w:hAnsi="宋体" w:cs="宋体" w:hint="eastAsia"/>
        </w:rPr>
        <w:t>分</w:t>
      </w:r>
      <w:r>
        <w:rPr>
          <w:rFonts w:ascii="宋体" w:hAnsi="宋体" w:cs="宋体"/>
        </w:rPr>
        <w:t>)</w:t>
      </w:r>
    </w:p>
    <w:p w:rsidR="00204EE0" w:rsidRPr="00735C48" w:rsidRDefault="00204EE0" w:rsidP="00735C48">
      <w:pPr>
        <w:rPr>
          <w:rFonts w:cs="Times New Roman"/>
          <w:b/>
          <w:bCs/>
          <w:sz w:val="24"/>
          <w:szCs w:val="24"/>
        </w:rPr>
      </w:pPr>
    </w:p>
    <w:p w:rsidR="00204EE0" w:rsidRPr="00735C48" w:rsidRDefault="00204EE0" w:rsidP="00735C48">
      <w:pPr>
        <w:rPr>
          <w:rFonts w:ascii="宋体" w:cs="Times New Roman"/>
          <w:b/>
          <w:bCs/>
          <w:kern w:val="0"/>
          <w:sz w:val="24"/>
          <w:szCs w:val="24"/>
        </w:rPr>
      </w:pPr>
    </w:p>
    <w:p w:rsidR="00204EE0" w:rsidRDefault="00204EE0" w:rsidP="00735C48">
      <w:pPr>
        <w:rPr>
          <w:rFonts w:ascii="宋体" w:cs="Times New Roman"/>
          <w:kern w:val="0"/>
        </w:rPr>
      </w:pPr>
    </w:p>
    <w:p w:rsidR="00204EE0" w:rsidRDefault="00204EE0" w:rsidP="00735C48">
      <w:pPr>
        <w:rPr>
          <w:rFonts w:ascii="宋体" w:cs="Times New Roman"/>
          <w:kern w:val="0"/>
        </w:rPr>
      </w:pPr>
    </w:p>
    <w:p w:rsidR="00204EE0" w:rsidRDefault="00204EE0" w:rsidP="00735C48">
      <w:pPr>
        <w:rPr>
          <w:rFonts w:ascii="宋体" w:cs="Times New Roman"/>
          <w:kern w:val="0"/>
        </w:rPr>
      </w:pPr>
    </w:p>
    <w:p w:rsidR="00204EE0" w:rsidRDefault="00204EE0" w:rsidP="00735C48">
      <w:pPr>
        <w:rPr>
          <w:rFonts w:ascii="宋体" w:cs="Times New Roman"/>
          <w:kern w:val="0"/>
        </w:rPr>
      </w:pPr>
    </w:p>
    <w:p w:rsidR="00204EE0" w:rsidRDefault="00204EE0" w:rsidP="00735C48">
      <w:pPr>
        <w:rPr>
          <w:rFonts w:ascii="宋体" w:cs="Times New Roman"/>
          <w:kern w:val="0"/>
        </w:rPr>
      </w:pPr>
    </w:p>
    <w:p w:rsidR="00204EE0" w:rsidRDefault="00204EE0" w:rsidP="00735C48">
      <w:pPr>
        <w:rPr>
          <w:rFonts w:ascii="宋体" w:cs="Times New Roman"/>
          <w:kern w:val="0"/>
        </w:rPr>
      </w:pPr>
    </w:p>
    <w:p w:rsidR="00204EE0" w:rsidRPr="00735C48" w:rsidRDefault="00204EE0" w:rsidP="00735C48">
      <w:pPr>
        <w:rPr>
          <w:rFonts w:cs="Times New Roman"/>
          <w:b/>
          <w:bCs/>
          <w:sz w:val="24"/>
          <w:szCs w:val="24"/>
        </w:rPr>
      </w:pPr>
      <w:r w:rsidRPr="00735C48">
        <w:rPr>
          <w:b/>
          <w:bCs/>
          <w:sz w:val="24"/>
          <w:szCs w:val="24"/>
        </w:rPr>
        <w:t>33</w:t>
      </w:r>
      <w:r w:rsidRPr="00735C48">
        <w:rPr>
          <w:rFonts w:cs="宋体" w:hint="eastAsia"/>
          <w:b/>
          <w:bCs/>
          <w:sz w:val="24"/>
          <w:szCs w:val="24"/>
        </w:rPr>
        <w:t>．</w:t>
      </w:r>
      <w:r w:rsidRPr="00735C48">
        <w:rPr>
          <w:rFonts w:ascii="楷体" w:eastAsia="楷体" w:hAnsi="楷体" w:cs="楷体" w:hint="eastAsia"/>
          <w:b/>
          <w:bCs/>
          <w:sz w:val="24"/>
          <w:szCs w:val="24"/>
        </w:rPr>
        <w:t>中国共产党第十九次全国代表大会开幕会于</w:t>
      </w:r>
      <w:r>
        <w:rPr>
          <w:rFonts w:ascii="楷体" w:eastAsia="楷体" w:hAnsi="楷体" w:cs="楷体"/>
          <w:b/>
          <w:bCs/>
          <w:sz w:val="24"/>
          <w:szCs w:val="24"/>
        </w:rPr>
        <w:t>2018</w:t>
      </w:r>
      <w:r>
        <w:rPr>
          <w:rFonts w:ascii="楷体" w:eastAsia="楷体" w:hAnsi="楷体" w:cs="楷体" w:hint="eastAsia"/>
          <w:b/>
          <w:bCs/>
          <w:sz w:val="24"/>
          <w:szCs w:val="24"/>
        </w:rPr>
        <w:t>年</w:t>
      </w:r>
      <w:r w:rsidRPr="00735C48">
        <w:rPr>
          <w:rFonts w:ascii="楷体" w:eastAsia="楷体" w:hAnsi="楷体" w:cs="楷体"/>
          <w:b/>
          <w:bCs/>
          <w:sz w:val="24"/>
          <w:szCs w:val="24"/>
        </w:rPr>
        <w:t>10</w:t>
      </w:r>
      <w:r w:rsidRPr="00735C48">
        <w:rPr>
          <w:rFonts w:ascii="楷体" w:eastAsia="楷体" w:hAnsi="楷体" w:cs="楷体" w:hint="eastAsia"/>
          <w:b/>
          <w:bCs/>
          <w:sz w:val="24"/>
          <w:szCs w:val="24"/>
        </w:rPr>
        <w:t>月</w:t>
      </w:r>
      <w:r w:rsidRPr="00735C48">
        <w:rPr>
          <w:rFonts w:ascii="楷体" w:eastAsia="楷体" w:hAnsi="楷体" w:cs="楷体"/>
          <w:b/>
          <w:bCs/>
          <w:sz w:val="24"/>
          <w:szCs w:val="24"/>
        </w:rPr>
        <w:t>18</w:t>
      </w:r>
      <w:r w:rsidRPr="00735C48">
        <w:rPr>
          <w:rFonts w:ascii="楷体" w:eastAsia="楷体" w:hAnsi="楷体" w:cs="楷体" w:hint="eastAsia"/>
          <w:b/>
          <w:bCs/>
          <w:sz w:val="24"/>
          <w:szCs w:val="24"/>
        </w:rPr>
        <w:t>日上午</w:t>
      </w:r>
      <w:r w:rsidRPr="00735C48">
        <w:rPr>
          <w:rFonts w:ascii="楷体" w:eastAsia="楷体" w:hAnsi="楷体" w:cs="楷体"/>
          <w:b/>
          <w:bCs/>
          <w:sz w:val="24"/>
          <w:szCs w:val="24"/>
        </w:rPr>
        <w:t>9</w:t>
      </w:r>
      <w:r w:rsidRPr="00735C48">
        <w:rPr>
          <w:rFonts w:ascii="楷体" w:eastAsia="楷体" w:hAnsi="楷体" w:cs="楷体" w:hint="eastAsia"/>
          <w:b/>
          <w:bCs/>
          <w:sz w:val="24"/>
          <w:szCs w:val="24"/>
        </w:rPr>
        <w:t>：</w:t>
      </w:r>
      <w:r w:rsidRPr="00735C48">
        <w:rPr>
          <w:rFonts w:ascii="楷体" w:eastAsia="楷体" w:hAnsi="楷体" w:cs="楷体"/>
          <w:b/>
          <w:bCs/>
          <w:sz w:val="24"/>
          <w:szCs w:val="24"/>
        </w:rPr>
        <w:t>00</w:t>
      </w:r>
      <w:r w:rsidRPr="00735C48">
        <w:rPr>
          <w:rFonts w:ascii="楷体" w:eastAsia="楷体" w:hAnsi="楷体" w:cs="楷体" w:hint="eastAsia"/>
          <w:b/>
          <w:bCs/>
          <w:sz w:val="24"/>
          <w:szCs w:val="24"/>
        </w:rPr>
        <w:t>在人民大会堂大礼堂举行。习近平代表第十八届中央委员会向党的十九大作报告。习近平在报告中指出，中国特色社会主义进入新时代，我国社会主要矛盾已经转化为人民日益增长的美好生活需要和不平衡不充分的发展之间的矛盾。过去我们认为社会主要矛盾是人民日益增长的物质文化需要与落后的社会生产之间的矛盾，但现如今，我国科技生产力技术进步，装备生产日益完善，生产力初步成体系，生产力落后已经不符合现实了。这是自</w:t>
      </w:r>
      <w:r w:rsidRPr="00735C48">
        <w:rPr>
          <w:rFonts w:ascii="楷体" w:eastAsia="楷体" w:hAnsi="楷体" w:cs="楷体"/>
          <w:b/>
          <w:bCs/>
          <w:sz w:val="24"/>
          <w:szCs w:val="24"/>
        </w:rPr>
        <w:t>1981</w:t>
      </w:r>
      <w:r w:rsidRPr="00735C48">
        <w:rPr>
          <w:rFonts w:ascii="楷体" w:eastAsia="楷体" w:hAnsi="楷体" w:cs="楷体" w:hint="eastAsia"/>
          <w:b/>
          <w:bCs/>
          <w:sz w:val="24"/>
          <w:szCs w:val="24"/>
        </w:rPr>
        <w:t>年提出社会主要矛盾的概念后，中国社会主要矛盾表述</w:t>
      </w:r>
      <w:r w:rsidRPr="00735C48">
        <w:rPr>
          <w:rFonts w:ascii="楷体" w:eastAsia="楷体" w:hAnsi="楷体" w:cs="楷体"/>
          <w:b/>
          <w:bCs/>
          <w:sz w:val="24"/>
          <w:szCs w:val="24"/>
        </w:rPr>
        <w:t>36</w:t>
      </w:r>
      <w:r w:rsidRPr="00735C48">
        <w:rPr>
          <w:rFonts w:ascii="楷体" w:eastAsia="楷体" w:hAnsi="楷体" w:cs="楷体" w:hint="eastAsia"/>
          <w:b/>
          <w:bCs/>
          <w:sz w:val="24"/>
          <w:szCs w:val="24"/>
        </w:rPr>
        <w:t>年来首变，这深刻揭示了我国基本国情的新特点、新内涵、新变化，生产关系更加适应生产力的发展水平。</w:t>
      </w:r>
    </w:p>
    <w:p w:rsidR="00204EE0" w:rsidRDefault="00204EE0" w:rsidP="00735C48">
      <w:pPr>
        <w:rPr>
          <w:rFonts w:ascii="宋体" w:cs="Times New Roman"/>
          <w:b/>
          <w:bCs/>
          <w:sz w:val="24"/>
          <w:szCs w:val="24"/>
        </w:rPr>
      </w:pPr>
    </w:p>
    <w:p w:rsidR="00204EE0" w:rsidRDefault="00204EE0" w:rsidP="00735C48">
      <w:pPr>
        <w:rPr>
          <w:rFonts w:ascii="宋体" w:cs="Times New Roman"/>
          <w:b/>
          <w:bCs/>
          <w:sz w:val="24"/>
          <w:szCs w:val="24"/>
        </w:rPr>
      </w:pPr>
    </w:p>
    <w:p w:rsidR="00204EE0" w:rsidRDefault="00204EE0" w:rsidP="00631BA8">
      <w:pPr>
        <w:rPr>
          <w:rFonts w:cs="Times New Roman"/>
        </w:rPr>
      </w:pPr>
      <w:r w:rsidRPr="00735C48">
        <w:rPr>
          <w:rFonts w:ascii="宋体" w:hAnsi="宋体" w:cs="宋体" w:hint="eastAsia"/>
          <w:b/>
          <w:bCs/>
          <w:sz w:val="24"/>
          <w:szCs w:val="24"/>
        </w:rPr>
        <w:t>结合材料，运用唯物论的相关知识，分析我国社会主要矛盾发生变化的原因。</w:t>
      </w:r>
      <w:r>
        <w:rPr>
          <w:rFonts w:ascii="宋体" w:hAnsi="宋体" w:cs="宋体"/>
        </w:rPr>
        <w:t>(10</w:t>
      </w:r>
      <w:r>
        <w:rPr>
          <w:rFonts w:ascii="宋体" w:hAnsi="宋体" w:cs="宋体" w:hint="eastAsia"/>
        </w:rPr>
        <w:t>分</w:t>
      </w:r>
      <w:r>
        <w:rPr>
          <w:rFonts w:ascii="宋体" w:hAnsi="宋体" w:cs="宋体"/>
        </w:rPr>
        <w:t>)</w:t>
      </w:r>
    </w:p>
    <w:p w:rsidR="00204EE0" w:rsidRPr="00735C48" w:rsidRDefault="00204EE0" w:rsidP="00735C48">
      <w:pPr>
        <w:rPr>
          <w:rFonts w:cs="Times New Roman"/>
          <w:b/>
          <w:bCs/>
          <w:sz w:val="24"/>
          <w:szCs w:val="24"/>
        </w:rPr>
      </w:pPr>
    </w:p>
    <w:p w:rsidR="00204EE0" w:rsidRPr="00735C48" w:rsidRDefault="00204EE0" w:rsidP="00735C48">
      <w:pPr>
        <w:rPr>
          <w:rFonts w:cs="Times New Roman"/>
          <w:b/>
          <w:bCs/>
          <w:sz w:val="24"/>
          <w:szCs w:val="24"/>
        </w:rPr>
      </w:pPr>
    </w:p>
    <w:p w:rsidR="00204EE0" w:rsidRPr="00735C48" w:rsidRDefault="00204EE0" w:rsidP="00735C48">
      <w:pPr>
        <w:rPr>
          <w:rFonts w:cs="Times New Roman"/>
          <w:b/>
          <w:bCs/>
          <w:sz w:val="24"/>
          <w:szCs w:val="24"/>
        </w:rPr>
      </w:pPr>
    </w:p>
    <w:p w:rsidR="00204EE0" w:rsidRDefault="00204EE0" w:rsidP="00735C48">
      <w:pPr>
        <w:rPr>
          <w:rFonts w:cs="Times New Roman"/>
        </w:rPr>
      </w:pPr>
    </w:p>
    <w:p w:rsidR="00204EE0" w:rsidRDefault="00204EE0" w:rsidP="00735C48">
      <w:pPr>
        <w:rPr>
          <w:rFonts w:cs="Times New Roman"/>
        </w:rPr>
      </w:pPr>
    </w:p>
    <w:p w:rsidR="00204EE0" w:rsidRDefault="00204EE0" w:rsidP="00735C48">
      <w:pPr>
        <w:rPr>
          <w:rFonts w:cs="Times New Roman"/>
        </w:rPr>
      </w:pPr>
    </w:p>
    <w:p w:rsidR="00204EE0" w:rsidRDefault="00204EE0" w:rsidP="00735C48">
      <w:pPr>
        <w:rPr>
          <w:rFonts w:cs="Times New Roman"/>
        </w:rPr>
      </w:pPr>
    </w:p>
    <w:p w:rsidR="00204EE0" w:rsidRDefault="00204EE0" w:rsidP="00735C48">
      <w:pPr>
        <w:rPr>
          <w:rFonts w:cs="Times New Roman"/>
        </w:rPr>
      </w:pPr>
    </w:p>
    <w:p w:rsidR="00204EE0" w:rsidRDefault="00204EE0" w:rsidP="00735C48">
      <w:pPr>
        <w:rPr>
          <w:rFonts w:cs="Times New Roman"/>
          <w:b/>
          <w:bCs/>
          <w:sz w:val="24"/>
          <w:szCs w:val="24"/>
        </w:rPr>
      </w:pPr>
    </w:p>
    <w:p w:rsidR="00204EE0" w:rsidRDefault="00204EE0" w:rsidP="00735C48">
      <w:pPr>
        <w:rPr>
          <w:rFonts w:cs="Times New Roman"/>
          <w:b/>
          <w:bCs/>
          <w:sz w:val="24"/>
          <w:szCs w:val="24"/>
        </w:rPr>
      </w:pPr>
    </w:p>
    <w:p w:rsidR="00204EE0" w:rsidRDefault="00204EE0" w:rsidP="00735C48">
      <w:pPr>
        <w:rPr>
          <w:rFonts w:cs="Times New Roman"/>
          <w:b/>
          <w:bCs/>
          <w:sz w:val="24"/>
          <w:szCs w:val="24"/>
        </w:rPr>
      </w:pPr>
    </w:p>
    <w:p w:rsidR="00204EE0" w:rsidRPr="00735C48" w:rsidRDefault="00204EE0" w:rsidP="00735C48">
      <w:pPr>
        <w:rPr>
          <w:rFonts w:cs="Times New Roman"/>
          <w:b/>
          <w:bCs/>
          <w:sz w:val="24"/>
          <w:szCs w:val="24"/>
        </w:rPr>
      </w:pPr>
      <w:r w:rsidRPr="00735C48">
        <w:rPr>
          <w:b/>
          <w:bCs/>
          <w:sz w:val="24"/>
          <w:szCs w:val="24"/>
        </w:rPr>
        <w:t>34</w:t>
      </w:r>
      <w:r w:rsidRPr="00735C48">
        <w:rPr>
          <w:rFonts w:cs="宋体" w:hint="eastAsia"/>
          <w:b/>
          <w:bCs/>
          <w:sz w:val="24"/>
          <w:szCs w:val="24"/>
        </w:rPr>
        <w:t>．</w:t>
      </w:r>
      <w:r w:rsidRPr="00735C48">
        <w:rPr>
          <w:rFonts w:ascii="楷体" w:eastAsia="楷体" w:hAnsi="楷体" w:cs="楷体"/>
          <w:b/>
          <w:bCs/>
          <w:sz w:val="24"/>
          <w:szCs w:val="24"/>
        </w:rPr>
        <w:t>2016</w:t>
      </w:r>
      <w:r w:rsidRPr="00735C48">
        <w:rPr>
          <w:rFonts w:ascii="楷体" w:eastAsia="楷体" w:hAnsi="楷体" w:cs="楷体" w:hint="eastAsia"/>
          <w:b/>
          <w:bCs/>
          <w:sz w:val="24"/>
          <w:szCs w:val="24"/>
        </w:rPr>
        <w:t>年</w:t>
      </w:r>
      <w:r w:rsidRPr="00735C48">
        <w:rPr>
          <w:rFonts w:ascii="楷体" w:eastAsia="楷体" w:hAnsi="楷体" w:cs="楷体"/>
          <w:b/>
          <w:bCs/>
          <w:sz w:val="24"/>
          <w:szCs w:val="24"/>
        </w:rPr>
        <w:t>11</w:t>
      </w:r>
      <w:r w:rsidRPr="00735C48">
        <w:rPr>
          <w:rFonts w:ascii="楷体" w:eastAsia="楷体" w:hAnsi="楷体" w:cs="楷体" w:hint="eastAsia"/>
          <w:b/>
          <w:bCs/>
          <w:sz w:val="24"/>
          <w:szCs w:val="24"/>
        </w:rPr>
        <w:t>月</w:t>
      </w:r>
      <w:r w:rsidRPr="00735C48">
        <w:rPr>
          <w:rFonts w:ascii="楷体" w:eastAsia="楷体" w:hAnsi="楷体" w:cs="楷体"/>
          <w:b/>
          <w:bCs/>
          <w:sz w:val="24"/>
          <w:szCs w:val="24"/>
        </w:rPr>
        <w:t>30</w:t>
      </w:r>
      <w:r w:rsidRPr="00735C48">
        <w:rPr>
          <w:rFonts w:ascii="楷体" w:eastAsia="楷体" w:hAnsi="楷体" w:cs="楷体" w:hint="eastAsia"/>
          <w:b/>
          <w:bCs/>
          <w:sz w:val="24"/>
          <w:szCs w:val="24"/>
        </w:rPr>
        <w:t>日</w:t>
      </w:r>
      <w:r w:rsidRPr="00735C48">
        <w:rPr>
          <w:rFonts w:ascii="楷体" w:eastAsia="楷体" w:hAnsi="楷体" w:cs="楷体"/>
          <w:b/>
          <w:bCs/>
          <w:sz w:val="24"/>
          <w:szCs w:val="24"/>
        </w:rPr>
        <w:t>20</w:t>
      </w:r>
      <w:r w:rsidRPr="00735C48">
        <w:rPr>
          <w:rFonts w:ascii="楷体" w:eastAsia="楷体" w:hAnsi="楷体" w:cs="楷体" w:hint="eastAsia"/>
          <w:b/>
          <w:bCs/>
          <w:sz w:val="24"/>
          <w:szCs w:val="24"/>
        </w:rPr>
        <w:t>时</w:t>
      </w:r>
      <w:r w:rsidRPr="00735C48">
        <w:rPr>
          <w:rFonts w:ascii="楷体" w:eastAsia="楷体" w:hAnsi="楷体" w:cs="楷体"/>
          <w:b/>
          <w:bCs/>
          <w:sz w:val="24"/>
          <w:szCs w:val="24"/>
        </w:rPr>
        <w:t>43</w:t>
      </w:r>
      <w:r w:rsidRPr="00735C48">
        <w:rPr>
          <w:rFonts w:ascii="楷体" w:eastAsia="楷体" w:hAnsi="楷体" w:cs="楷体" w:hint="eastAsia"/>
          <w:b/>
          <w:bCs/>
          <w:sz w:val="24"/>
          <w:szCs w:val="24"/>
        </w:rPr>
        <w:t>分，我国最大推力新一代运载火箭长征五号，首次发射任务取得圆满成功。长征五事情是研制人员经过</w:t>
      </w:r>
      <w:r w:rsidRPr="00735C48">
        <w:rPr>
          <w:rFonts w:ascii="楷体" w:eastAsia="楷体" w:hAnsi="楷体" w:cs="楷体"/>
          <w:b/>
          <w:bCs/>
          <w:sz w:val="24"/>
          <w:szCs w:val="24"/>
        </w:rPr>
        <w:t>10</w:t>
      </w:r>
      <w:r w:rsidRPr="00735C48">
        <w:rPr>
          <w:rFonts w:ascii="楷体" w:eastAsia="楷体" w:hAnsi="楷体" w:cs="楷体" w:hint="eastAsia"/>
          <w:b/>
          <w:bCs/>
          <w:sz w:val="24"/>
          <w:szCs w:val="24"/>
        </w:rPr>
        <w:t>年艰苦攻关，实现了新技术应用几乎达</w:t>
      </w:r>
      <w:r w:rsidRPr="00735C48">
        <w:rPr>
          <w:rFonts w:ascii="楷体" w:eastAsia="楷体" w:hAnsi="楷体" w:cs="楷体"/>
          <w:b/>
          <w:bCs/>
          <w:sz w:val="24"/>
          <w:szCs w:val="24"/>
        </w:rPr>
        <w:t>100%</w:t>
      </w:r>
      <w:r w:rsidRPr="00735C48">
        <w:rPr>
          <w:rFonts w:ascii="楷体" w:eastAsia="楷体" w:hAnsi="楷体" w:cs="楷体" w:hint="eastAsia"/>
          <w:b/>
          <w:bCs/>
          <w:sz w:val="24"/>
          <w:szCs w:val="24"/>
        </w:rPr>
        <w:t>的创举。长征五号的发射成功，标志着我国运载火箭实现升级换代，运载能力进入国际先进行列，是由航天大国迈向航天强国的关键一步。在这次发射过程中也出现了一个小插曲，原本定于</w:t>
      </w:r>
      <w:r w:rsidRPr="00735C48">
        <w:rPr>
          <w:rFonts w:ascii="楷体" w:eastAsia="楷体" w:hAnsi="楷体" w:cs="楷体"/>
          <w:b/>
          <w:bCs/>
          <w:sz w:val="24"/>
          <w:szCs w:val="24"/>
        </w:rPr>
        <w:t>18</w:t>
      </w:r>
      <w:r w:rsidRPr="00735C48">
        <w:rPr>
          <w:rFonts w:ascii="楷体" w:eastAsia="楷体" w:hAnsi="楷体" w:cs="楷体" w:hint="eastAsia"/>
          <w:b/>
          <w:bCs/>
          <w:sz w:val="24"/>
          <w:szCs w:val="24"/>
        </w:rPr>
        <w:t>点发射的长征五号，因为问题的出现，最后推迟到</w:t>
      </w:r>
      <w:r w:rsidRPr="00735C48">
        <w:rPr>
          <w:rFonts w:ascii="楷体" w:eastAsia="楷体" w:hAnsi="楷体" w:cs="楷体"/>
          <w:b/>
          <w:bCs/>
          <w:sz w:val="24"/>
          <w:szCs w:val="24"/>
        </w:rPr>
        <w:t>20</w:t>
      </w:r>
      <w:r w:rsidRPr="00735C48">
        <w:rPr>
          <w:rFonts w:ascii="楷体" w:eastAsia="楷体" w:hAnsi="楷体" w:cs="楷体" w:hint="eastAsia"/>
          <w:b/>
          <w:bCs/>
          <w:sz w:val="24"/>
          <w:szCs w:val="24"/>
        </w:rPr>
        <w:t>点</w:t>
      </w:r>
      <w:r w:rsidRPr="00735C48">
        <w:rPr>
          <w:rFonts w:ascii="楷体" w:eastAsia="楷体" w:hAnsi="楷体" w:cs="楷体"/>
          <w:b/>
          <w:bCs/>
          <w:sz w:val="24"/>
          <w:szCs w:val="24"/>
        </w:rPr>
        <w:t>43</w:t>
      </w:r>
      <w:r w:rsidRPr="00735C48">
        <w:rPr>
          <w:rFonts w:ascii="楷体" w:eastAsia="楷体" w:hAnsi="楷体" w:cs="楷体" w:hint="eastAsia"/>
          <w:b/>
          <w:bCs/>
          <w:sz w:val="24"/>
          <w:szCs w:val="24"/>
        </w:rPr>
        <w:t>分才开始发射，中国航天人依靠过硬的技术和万无一失的准备工作，终于克服了重重挑战，取得胜利。</w:t>
      </w:r>
    </w:p>
    <w:p w:rsidR="00204EE0" w:rsidRPr="00735C48" w:rsidRDefault="00204EE0" w:rsidP="00735C48">
      <w:pPr>
        <w:rPr>
          <w:rFonts w:ascii="宋体" w:cs="Times New Roman"/>
          <w:b/>
          <w:bCs/>
          <w:sz w:val="24"/>
          <w:szCs w:val="24"/>
        </w:rPr>
      </w:pPr>
    </w:p>
    <w:p w:rsidR="00204EE0" w:rsidRPr="00735C48" w:rsidRDefault="00204EE0" w:rsidP="00735C48">
      <w:pPr>
        <w:rPr>
          <w:rFonts w:ascii="宋体" w:cs="Times New Roman"/>
          <w:b/>
          <w:bCs/>
          <w:sz w:val="24"/>
          <w:szCs w:val="24"/>
        </w:rPr>
      </w:pPr>
    </w:p>
    <w:p w:rsidR="00204EE0" w:rsidRDefault="00204EE0" w:rsidP="00631BA8">
      <w:pPr>
        <w:rPr>
          <w:rFonts w:cs="Times New Roman"/>
        </w:rPr>
      </w:pPr>
      <w:r w:rsidRPr="00735C48">
        <w:rPr>
          <w:rFonts w:ascii="宋体" w:hAnsi="宋体" w:cs="宋体" w:hint="eastAsia"/>
          <w:b/>
          <w:bCs/>
          <w:sz w:val="24"/>
          <w:szCs w:val="24"/>
        </w:rPr>
        <w:t>结合材料，运用唯物辩证法的发展观，谈谈长征五号成功发射给我们的启示。</w:t>
      </w:r>
      <w:r>
        <w:rPr>
          <w:rFonts w:ascii="宋体" w:hAnsi="宋体" w:cs="宋体"/>
        </w:rPr>
        <w:t>(10</w:t>
      </w:r>
      <w:r>
        <w:rPr>
          <w:rFonts w:ascii="宋体" w:hAnsi="宋体" w:cs="宋体" w:hint="eastAsia"/>
        </w:rPr>
        <w:t>分</w:t>
      </w:r>
      <w:r>
        <w:rPr>
          <w:rFonts w:ascii="宋体" w:hAnsi="宋体" w:cs="宋体"/>
        </w:rPr>
        <w:t>)</w:t>
      </w:r>
    </w:p>
    <w:p w:rsidR="00204EE0" w:rsidRPr="00735C48" w:rsidRDefault="00204EE0" w:rsidP="00735C48">
      <w:pPr>
        <w:rPr>
          <w:rFonts w:cs="Times New Roman"/>
          <w:b/>
          <w:bCs/>
          <w:sz w:val="24"/>
          <w:szCs w:val="24"/>
        </w:rPr>
      </w:pPr>
    </w:p>
    <w:p w:rsidR="00204EE0" w:rsidRPr="00735C48" w:rsidRDefault="00204EE0" w:rsidP="00047559">
      <w:pPr>
        <w:rPr>
          <w:rFonts w:cs="Times New Roman"/>
          <w:sz w:val="24"/>
          <w:szCs w:val="24"/>
        </w:rPr>
      </w:pPr>
    </w:p>
    <w:sectPr w:rsidR="00204EE0" w:rsidRPr="00735C48" w:rsidSect="00392030">
      <w:headerReference w:type="even" r:id="rId8"/>
      <w:headerReference w:type="default" r:id="rId9"/>
      <w:footerReference w:type="even" r:id="rId10"/>
      <w:footerReference w:type="default" r:id="rId11"/>
      <w:pgSz w:w="20639" w:h="14572" w:orient="landscape"/>
      <w:pgMar w:top="1000" w:right="1797" w:bottom="1000" w:left="2797" w:header="851" w:footer="592" w:gutter="0"/>
      <w:cols w:num="2"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E0" w:rsidRDefault="00204EE0" w:rsidP="00392030">
      <w:pPr>
        <w:rPr>
          <w:rFonts w:cs="Times New Roman"/>
        </w:rPr>
      </w:pPr>
      <w:r>
        <w:rPr>
          <w:rFonts w:cs="Times New Roman"/>
        </w:rPr>
        <w:separator/>
      </w:r>
    </w:p>
  </w:endnote>
  <w:endnote w:type="continuationSeparator" w:id="0">
    <w:p w:rsidR="00204EE0" w:rsidRDefault="00204EE0" w:rsidP="003920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华文楷体">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0" w:rsidRDefault="00204EE0">
    <w:pPr>
      <w:pStyle w:val="Footer"/>
      <w:jc w:val="center"/>
      <w:rPr>
        <w:rFonts w:cs="Times New Roman"/>
      </w:rPr>
    </w:pPr>
    <w:r>
      <w:rPr>
        <w:rFonts w:cs="宋体" w:hint="eastAsia"/>
      </w:rPr>
      <w:t>第</w:t>
    </w:r>
    <w:r>
      <w:fldChar w:fldCharType="begin"/>
    </w:r>
    <w:r>
      <w:instrText>=</w:instrText>
    </w:r>
    <w:fldSimple w:instr=" PAGE ">
      <w:r>
        <w:rPr>
          <w:noProof/>
        </w:rPr>
        <w:instrText>4</w:instrText>
      </w:r>
    </w:fldSimple>
    <w:r>
      <w:instrText>*2-1</w:instrText>
    </w:r>
    <w:r>
      <w:fldChar w:fldCharType="separate"/>
    </w:r>
    <w:r>
      <w:rPr>
        <w:noProof/>
      </w:rPr>
      <w:t>7</w:t>
    </w:r>
    <w:r>
      <w:fldChar w:fldCharType="end"/>
    </w:r>
    <w:r>
      <w:rPr>
        <w:rFonts w:cs="宋体" w:hint="eastAsia"/>
      </w:rPr>
      <w:t>页</w:t>
    </w:r>
    <w:r>
      <w:t xml:space="preserve"> </w:t>
    </w:r>
    <w:r>
      <w:rPr>
        <w:rFonts w:cs="宋体" w:hint="eastAsia"/>
      </w:rPr>
      <w:t>共</w:t>
    </w:r>
    <w:r>
      <w:fldChar w:fldCharType="begin"/>
    </w:r>
    <w:r>
      <w:instrText>=</w:instrText>
    </w:r>
    <w:fldSimple w:instr=" SECTIONPAGES ">
      <w:r>
        <w:rPr>
          <w:noProof/>
        </w:rPr>
        <w:instrText>4</w:instrText>
      </w:r>
    </w:fldSimple>
    <w:r>
      <w:instrText>*2</w:instrText>
    </w:r>
    <w:r>
      <w:fldChar w:fldCharType="separate"/>
    </w:r>
    <w:r>
      <w:rPr>
        <w:noProof/>
      </w:rPr>
      <w:t>8</w:t>
    </w:r>
    <w:r>
      <w:fldChar w:fldCharType="end"/>
    </w:r>
    <w:r>
      <w:rPr>
        <w:rFonts w:cs="宋体" w:hint="eastAsia"/>
      </w:rPr>
      <w:t>页</w:t>
    </w:r>
    <w:r>
      <w:t xml:space="preserve">          </w:t>
    </w:r>
    <w:r>
      <w:rPr>
        <w:rFonts w:ascii="宋体" w:hAnsi="宋体" w:cs="宋体" w:hint="eastAsia"/>
      </w:rPr>
      <w:t>◎</w:t>
    </w:r>
    <w:r>
      <w:t xml:space="preserve">          </w:t>
    </w:r>
    <w:r>
      <w:rPr>
        <w:rFonts w:cs="宋体" w:hint="eastAsia"/>
      </w:rPr>
      <w:t>第</w:t>
    </w:r>
    <w:r>
      <w:fldChar w:fldCharType="begin"/>
    </w:r>
    <w:r>
      <w:instrText>=</w:instrText>
    </w:r>
    <w:fldSimple w:instr=" PAGE ">
      <w:r>
        <w:rPr>
          <w:noProof/>
        </w:rPr>
        <w:instrText>4</w:instrText>
      </w:r>
    </w:fldSimple>
    <w:r>
      <w:instrText>*2</w:instrText>
    </w:r>
    <w:r>
      <w:fldChar w:fldCharType="separate"/>
    </w:r>
    <w:r>
      <w:rPr>
        <w:noProof/>
      </w:rPr>
      <w:t>8</w:t>
    </w:r>
    <w:r>
      <w:fldChar w:fldCharType="end"/>
    </w:r>
    <w:r>
      <w:rPr>
        <w:rFonts w:cs="宋体" w:hint="eastAsia"/>
      </w:rPr>
      <w:t>页</w:t>
    </w:r>
    <w:r>
      <w:t xml:space="preserve"> </w:t>
    </w:r>
    <w:r>
      <w:rPr>
        <w:rFonts w:cs="宋体" w:hint="eastAsia"/>
      </w:rPr>
      <w:t>共</w:t>
    </w:r>
    <w:r>
      <w:fldChar w:fldCharType="begin"/>
    </w:r>
    <w:r>
      <w:instrText>=</w:instrText>
    </w:r>
    <w:fldSimple w:instr=" SECTIONPAGES ">
      <w:r>
        <w:rPr>
          <w:noProof/>
        </w:rPr>
        <w:instrText>4</w:instrText>
      </w:r>
    </w:fldSimple>
    <w:r>
      <w:instrText>*2</w:instrText>
    </w:r>
    <w:r>
      <w:fldChar w:fldCharType="separate"/>
    </w:r>
    <w:r>
      <w:rPr>
        <w:noProof/>
      </w:rPr>
      <w:t>8</w:t>
    </w:r>
    <w:r>
      <w:fldChar w:fldCharType="end"/>
    </w:r>
    <w:r>
      <w:rPr>
        <w:rFonts w:cs="宋体"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0" w:rsidRDefault="00204EE0">
    <w:pPr>
      <w:pStyle w:val="Footer"/>
      <w:jc w:val="center"/>
      <w:rPr>
        <w:rFonts w:cs="Times New Roman"/>
      </w:rPr>
    </w:pPr>
    <w:r>
      <w:rPr>
        <w:rFonts w:cs="宋体" w:hint="eastAsia"/>
      </w:rPr>
      <w:t>第</w:t>
    </w:r>
    <w:r>
      <w:fldChar w:fldCharType="begin"/>
    </w:r>
    <w:r>
      <w:instrText>=</w:instrText>
    </w:r>
    <w:fldSimple w:instr=" PAGE ">
      <w:r>
        <w:rPr>
          <w:noProof/>
        </w:rPr>
        <w:instrText>1</w:instrText>
      </w:r>
    </w:fldSimple>
    <w:r>
      <w:instrText>*2-1</w:instrText>
    </w:r>
    <w:r>
      <w:fldChar w:fldCharType="separate"/>
    </w:r>
    <w:r>
      <w:rPr>
        <w:noProof/>
      </w:rPr>
      <w:t>1</w:t>
    </w:r>
    <w:r>
      <w:fldChar w:fldCharType="end"/>
    </w:r>
    <w:r>
      <w:rPr>
        <w:rFonts w:cs="宋体" w:hint="eastAsia"/>
      </w:rPr>
      <w:t>页</w:t>
    </w:r>
    <w:r>
      <w:t xml:space="preserve"> </w:t>
    </w:r>
    <w:r>
      <w:rPr>
        <w:rFonts w:cs="宋体" w:hint="eastAsia"/>
      </w:rPr>
      <w:t>共</w:t>
    </w:r>
    <w:r>
      <w:fldChar w:fldCharType="begin"/>
    </w:r>
    <w:r>
      <w:instrText>=</w:instrText>
    </w:r>
    <w:fldSimple w:instr=" SECTIONPAGES ">
      <w:r>
        <w:rPr>
          <w:noProof/>
        </w:rPr>
        <w:instrText>5</w:instrText>
      </w:r>
    </w:fldSimple>
    <w:r>
      <w:instrText>*2</w:instrText>
    </w:r>
    <w:r>
      <w:fldChar w:fldCharType="separate"/>
    </w:r>
    <w:r>
      <w:rPr>
        <w:noProof/>
      </w:rPr>
      <w:t>10</w:t>
    </w:r>
    <w:r>
      <w:fldChar w:fldCharType="end"/>
    </w:r>
    <w:r>
      <w:rPr>
        <w:rFonts w:cs="宋体" w:hint="eastAsia"/>
      </w:rPr>
      <w:t>页</w:t>
    </w:r>
    <w:r>
      <w:t xml:space="preserve">          </w:t>
    </w:r>
    <w:r>
      <w:rPr>
        <w:rFonts w:ascii="宋体" w:hAnsi="宋体" w:cs="宋体" w:hint="eastAsia"/>
      </w:rPr>
      <w:t>◎</w:t>
    </w:r>
    <w:r>
      <w:t xml:space="preserve">          </w:t>
    </w:r>
    <w:r>
      <w:rPr>
        <w:rFonts w:cs="宋体" w:hint="eastAsia"/>
      </w:rPr>
      <w:t>第</w:t>
    </w:r>
    <w:r>
      <w:fldChar w:fldCharType="begin"/>
    </w:r>
    <w:r>
      <w:instrText>=</w:instrText>
    </w:r>
    <w:fldSimple w:instr=" PAGE ">
      <w:r>
        <w:rPr>
          <w:noProof/>
        </w:rPr>
        <w:instrText>1</w:instrText>
      </w:r>
    </w:fldSimple>
    <w:r>
      <w:instrText>*2</w:instrText>
    </w:r>
    <w:r>
      <w:fldChar w:fldCharType="separate"/>
    </w:r>
    <w:r>
      <w:rPr>
        <w:noProof/>
      </w:rPr>
      <w:t>2</w:t>
    </w:r>
    <w:r>
      <w:fldChar w:fldCharType="end"/>
    </w:r>
    <w:r>
      <w:rPr>
        <w:rFonts w:cs="宋体" w:hint="eastAsia"/>
      </w:rPr>
      <w:t>页</w:t>
    </w:r>
    <w:r>
      <w:t xml:space="preserve"> </w:t>
    </w:r>
    <w:r>
      <w:rPr>
        <w:rFonts w:cs="宋体" w:hint="eastAsia"/>
      </w:rPr>
      <w:t>共</w:t>
    </w:r>
    <w:r>
      <w:fldChar w:fldCharType="begin"/>
    </w:r>
    <w:r>
      <w:instrText>=</w:instrText>
    </w:r>
    <w:fldSimple w:instr=" SECTIONPAGES ">
      <w:r>
        <w:rPr>
          <w:noProof/>
        </w:rPr>
        <w:instrText>5</w:instrText>
      </w:r>
    </w:fldSimple>
    <w:r>
      <w:instrText>*2</w:instrText>
    </w:r>
    <w:r>
      <w:fldChar w:fldCharType="separate"/>
    </w:r>
    <w:r>
      <w:rPr>
        <w:noProof/>
      </w:rPr>
      <w:t>10</w:t>
    </w:r>
    <w:r>
      <w:fldChar w:fldCharType="end"/>
    </w:r>
    <w:r>
      <w:rPr>
        <w:rFonts w:cs="宋体"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E0" w:rsidRDefault="00204EE0" w:rsidP="00392030">
      <w:pPr>
        <w:rPr>
          <w:rFonts w:cs="Times New Roman"/>
        </w:rPr>
      </w:pPr>
      <w:r>
        <w:rPr>
          <w:rFonts w:cs="Times New Roman"/>
        </w:rPr>
        <w:separator/>
      </w:r>
    </w:p>
  </w:footnote>
  <w:footnote w:type="continuationSeparator" w:id="0">
    <w:p w:rsidR="00204EE0" w:rsidRDefault="00204EE0" w:rsidP="0039203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0" w:rsidRDefault="00204EE0">
    <w:pPr>
      <w:pStyle w:val="Header"/>
      <w:pBdr>
        <w:bottom w:val="none" w:sz="0" w:space="0" w:color="auto"/>
      </w:pBd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822pt;margin-top:-43pt;width:26pt;height:730pt;z-index:251657216;v-text-anchor:middle">
          <v:textbox style="layout-flow:vertical;mso-layout-flow-alt:bottom-to-top">
            <w:txbxContent>
              <w:p w:rsidR="00204EE0" w:rsidRDefault="00204EE0">
                <w:pPr>
                  <w:jc w:val="distribute"/>
                  <w:rPr>
                    <w:rFonts w:cs="Times New Roman"/>
                  </w:rPr>
                </w:pPr>
                <w:r>
                  <w:rPr>
                    <w:rFonts w:cs="宋体" w:hint="eastAsia"/>
                  </w:rPr>
                  <w:t>…………○…………内…………○…………装…………○…………订…………○…………线…………○…………</w:t>
                </w:r>
              </w:p>
            </w:txbxContent>
          </v:textbox>
        </v:shape>
      </w:pict>
    </w:r>
    <w:r>
      <w:rPr>
        <w:noProof/>
      </w:rPr>
      <w:pict>
        <v:shape id="_x0000_s2050" type="#_x0000_t202" style="position:absolute;left:0;text-align:left;margin-left:848pt;margin-top:-43pt;width:68pt;height:730pt;z-index:251655168;v-text-anchor:middle" fillcolor="#d8d8d8">
          <v:textbox style="layout-flow:vertical;mso-layout-flow-alt:bottom-to-top">
            <w:txbxContent>
              <w:p w:rsidR="00204EE0" w:rsidRDefault="00204EE0">
                <w:pPr>
                  <w:jc w:val="center"/>
                  <w:rPr>
                    <w:rFonts w:cs="Times New Roman"/>
                  </w:rPr>
                </w:pPr>
                <w:r>
                  <w:rPr>
                    <w:rFonts w:cs="宋体" w:hint="eastAsia"/>
                  </w:rPr>
                  <w:t>※※请※※不※※要※※在※※装※※订※※线※※内※※答※※题※※</w:t>
                </w:r>
              </w:p>
            </w:txbxContent>
          </v:textbox>
        </v:shape>
      </w:pict>
    </w:r>
    <w:r>
      <w:rPr>
        <w:noProof/>
      </w:rPr>
      <w:pict>
        <v:rect id="_x0000_s2051" style="position:absolute;left:0;text-align:left;margin-left:848pt;margin-top:-43pt;width:68pt;height:50pt;z-index:251659264" fillcolor="gray"/>
      </w:pict>
    </w:r>
    <w:r>
      <w:rPr>
        <w:noProof/>
      </w:rPr>
      <w:pict>
        <v:rect id="_x0000_s2052" style="position:absolute;left:0;text-align:left;margin-left:848pt;margin-top:637pt;width:68pt;height:50pt;z-index:251660288" fillcolor="gray"/>
      </w:pict>
    </w:r>
    <w:r>
      <w:rPr>
        <w:noProof/>
      </w:rPr>
      <w:pict>
        <v:shape id="_x0000_s2053" type="#_x0000_t202" style="position:absolute;left:0;text-align:left;margin-left:916pt;margin-top:-43pt;width:26pt;height:730pt;z-index:251653120;v-text-anchor:middle">
          <v:textbox style="layout-flow:vertical;mso-layout-flow-alt:bottom-to-top">
            <w:txbxContent>
              <w:p w:rsidR="00204EE0" w:rsidRDefault="00204EE0">
                <w:pPr>
                  <w:jc w:val="distribute"/>
                  <w:rPr>
                    <w:rFonts w:cs="Times New Roman"/>
                  </w:rPr>
                </w:pPr>
                <w:r>
                  <w:rPr>
                    <w:rFonts w:cs="宋体" w:hint="eastAsia"/>
                  </w:rPr>
                  <w:t>…………○…………外…………○…………装…………○…………订…………○…………线…………○…………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EE0" w:rsidRDefault="00204EE0">
    <w:pPr>
      <w:pStyle w:val="Header"/>
      <w:pBdr>
        <w:bottom w:val="none" w:sz="0" w:space="0" w:color="auto"/>
      </w:pBdr>
      <w:rPr>
        <w:rFonts w:cs="Times New Roman"/>
      </w:rPr>
    </w:pPr>
    <w:r>
      <w:rPr>
        <w:noProof/>
      </w:rPr>
      <w:pict>
        <v:shapetype id="_x0000_t202" coordsize="21600,21600" o:spt="202" path="m,l,21600r21600,l21600,xe">
          <v:stroke joinstyle="miter"/>
          <v:path gradientshapeok="t" o:connecttype="rect"/>
        </v:shapetype>
        <v:shape id="_x0000_s2054" type="#_x0000_t202" style="position:absolute;left:0;text-align:left;margin-left:-46pt;margin-top:-43pt;width:26pt;height:730pt;z-index:251658240;v-text-anchor:middle">
          <v:textbox style="layout-flow:vertical;mso-layout-flow-alt:bottom-to-top">
            <w:txbxContent>
              <w:p w:rsidR="00204EE0" w:rsidRDefault="00204EE0">
                <w:pPr>
                  <w:jc w:val="distribute"/>
                  <w:rPr>
                    <w:rFonts w:cs="Times New Roman"/>
                  </w:rPr>
                </w:pPr>
                <w:r>
                  <w:rPr>
                    <w:rFonts w:cs="宋体" w:hint="eastAsia"/>
                  </w:rPr>
                  <w:t>…………○…………内…………○…………装…………○…………订…………○…………线…………○…………</w:t>
                </w:r>
              </w:p>
            </w:txbxContent>
          </v:textbox>
        </v:shape>
      </w:pict>
    </w:r>
    <w:r>
      <w:rPr>
        <w:noProof/>
      </w:rPr>
      <w:pict>
        <v:shape id="_x0000_s2055" type="#_x0000_t202" style="position:absolute;left:0;text-align:left;margin-left:-114pt;margin-top:-43pt;width:68pt;height:730pt;z-index:251656192;v-text-anchor:middle" fillcolor="#d8d8d8">
          <v:textbox style="layout-flow:vertical;mso-layout-flow-alt:bottom-to-top">
            <w:txbxContent>
              <w:p w:rsidR="00204EE0" w:rsidRDefault="00204EE0">
                <w:pPr>
                  <w:jc w:val="center"/>
                </w:pPr>
                <w:r>
                  <w:rPr>
                    <w:rFonts w:cs="宋体" w:hint="eastAsia"/>
                  </w:rPr>
                  <w:t>学校</w:t>
                </w:r>
                <w:r>
                  <w:t>:___________</w:t>
                </w:r>
                <w:r>
                  <w:rPr>
                    <w:rFonts w:cs="宋体" w:hint="eastAsia"/>
                  </w:rPr>
                  <w:t>姓名：</w:t>
                </w:r>
                <w:r>
                  <w:t>___________</w:t>
                </w:r>
                <w:r>
                  <w:rPr>
                    <w:rFonts w:cs="宋体" w:hint="eastAsia"/>
                  </w:rPr>
                  <w:t>班级：</w:t>
                </w:r>
                <w:r>
                  <w:t>___________</w:t>
                </w:r>
                <w:r>
                  <w:rPr>
                    <w:rFonts w:cs="宋体" w:hint="eastAsia"/>
                  </w:rPr>
                  <w:t>考号：</w:t>
                </w:r>
                <w:r>
                  <w:t>___________</w:t>
                </w:r>
              </w:p>
            </w:txbxContent>
          </v:textbox>
        </v:shape>
      </w:pict>
    </w:r>
    <w:r>
      <w:rPr>
        <w:noProof/>
      </w:rPr>
      <w:pict>
        <v:rect id="_x0000_s2056" style="position:absolute;left:0;text-align:left;margin-left:-114pt;margin-top:-43pt;width:68pt;height:50pt;z-index:251661312" fillcolor="gray"/>
      </w:pict>
    </w:r>
    <w:r>
      <w:rPr>
        <w:noProof/>
      </w:rPr>
      <w:pict>
        <v:rect id="_x0000_s2057" style="position:absolute;left:0;text-align:left;margin-left:-114pt;margin-top:637pt;width:68pt;height:50pt;z-index:251662336" fillcolor="gray"/>
      </w:pict>
    </w:r>
    <w:r>
      <w:rPr>
        <w:noProof/>
      </w:rPr>
      <w:pict>
        <v:shape id="_x0000_s2058" type="#_x0000_t202" style="position:absolute;left:0;text-align:left;margin-left:-140pt;margin-top:-43pt;width:26pt;height:730pt;z-index:251654144;v-text-anchor:middle">
          <v:textbox style="layout-flow:vertical;mso-layout-flow-alt:bottom-to-top">
            <w:txbxContent>
              <w:p w:rsidR="00204EE0" w:rsidRDefault="00204EE0">
                <w:pPr>
                  <w:jc w:val="distribute"/>
                  <w:rPr>
                    <w:rFonts w:cs="Times New Roman"/>
                  </w:rPr>
                </w:pPr>
                <w:r>
                  <w:rPr>
                    <w:rFonts w:cs="宋体" w:hint="eastAsia"/>
                  </w:rPr>
                  <w:t>…………○…………外…………○…………装…………○…………订…………○…………线…………○…………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B2E"/>
    <w:multiLevelType w:val="hybridMultilevel"/>
    <w:tmpl w:val="1E2C081E"/>
    <w:lvl w:ilvl="0" w:tplc="89CE3F26">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8180122"/>
    <w:multiLevelType w:val="singleLevel"/>
    <w:tmpl w:val="58180122"/>
    <w:lvl w:ilvl="0">
      <w:start w:val="29"/>
      <w:numFmt w:val="decimal"/>
      <w:suff w:val="nothing"/>
      <w:lvlText w:val="%1."/>
      <w:lvlJc w:val="left"/>
    </w:lvl>
  </w:abstractNum>
  <w:abstractNum w:abstractNumId="2">
    <w:nsid w:val="5818013E"/>
    <w:multiLevelType w:val="singleLevel"/>
    <w:tmpl w:val="5818013E"/>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992"/>
    <w:rsid w:val="00026C90"/>
    <w:rsid w:val="00043B54"/>
    <w:rsid w:val="00047559"/>
    <w:rsid w:val="00055314"/>
    <w:rsid w:val="00057443"/>
    <w:rsid w:val="000576FB"/>
    <w:rsid w:val="000F4E59"/>
    <w:rsid w:val="001164D7"/>
    <w:rsid w:val="00137FDD"/>
    <w:rsid w:val="00154B9D"/>
    <w:rsid w:val="00172BB8"/>
    <w:rsid w:val="00186430"/>
    <w:rsid w:val="001C16FD"/>
    <w:rsid w:val="001E1C75"/>
    <w:rsid w:val="001E4C1C"/>
    <w:rsid w:val="001F1214"/>
    <w:rsid w:val="00204EE0"/>
    <w:rsid w:val="002057F8"/>
    <w:rsid w:val="002378CE"/>
    <w:rsid w:val="002520EC"/>
    <w:rsid w:val="002A2386"/>
    <w:rsid w:val="002E047E"/>
    <w:rsid w:val="002E08CB"/>
    <w:rsid w:val="002E2584"/>
    <w:rsid w:val="002E2F00"/>
    <w:rsid w:val="002F350F"/>
    <w:rsid w:val="003037A6"/>
    <w:rsid w:val="00303D26"/>
    <w:rsid w:val="00372041"/>
    <w:rsid w:val="00392030"/>
    <w:rsid w:val="003C378F"/>
    <w:rsid w:val="003C7F61"/>
    <w:rsid w:val="00447027"/>
    <w:rsid w:val="004D264F"/>
    <w:rsid w:val="004D3531"/>
    <w:rsid w:val="004E11C5"/>
    <w:rsid w:val="004E63D0"/>
    <w:rsid w:val="004F505B"/>
    <w:rsid w:val="00553568"/>
    <w:rsid w:val="00564209"/>
    <w:rsid w:val="00565473"/>
    <w:rsid w:val="005A24A4"/>
    <w:rsid w:val="005F61D9"/>
    <w:rsid w:val="00610395"/>
    <w:rsid w:val="00612E3B"/>
    <w:rsid w:val="00631BA8"/>
    <w:rsid w:val="006714A5"/>
    <w:rsid w:val="006844CD"/>
    <w:rsid w:val="006A6F83"/>
    <w:rsid w:val="006B0BF9"/>
    <w:rsid w:val="00701B87"/>
    <w:rsid w:val="00735C48"/>
    <w:rsid w:val="00744464"/>
    <w:rsid w:val="00753177"/>
    <w:rsid w:val="007543DC"/>
    <w:rsid w:val="0075465A"/>
    <w:rsid w:val="00761B87"/>
    <w:rsid w:val="007704BC"/>
    <w:rsid w:val="007A55E5"/>
    <w:rsid w:val="007A64BA"/>
    <w:rsid w:val="007D14CB"/>
    <w:rsid w:val="007D68CD"/>
    <w:rsid w:val="007E6871"/>
    <w:rsid w:val="00805EAB"/>
    <w:rsid w:val="00832B39"/>
    <w:rsid w:val="0085582D"/>
    <w:rsid w:val="00872482"/>
    <w:rsid w:val="008E2140"/>
    <w:rsid w:val="009460FD"/>
    <w:rsid w:val="00963351"/>
    <w:rsid w:val="009C1A39"/>
    <w:rsid w:val="009E1FB8"/>
    <w:rsid w:val="00A0138B"/>
    <w:rsid w:val="00A26967"/>
    <w:rsid w:val="00A335F2"/>
    <w:rsid w:val="00A84F8D"/>
    <w:rsid w:val="00AB178D"/>
    <w:rsid w:val="00AD3992"/>
    <w:rsid w:val="00AF6FFB"/>
    <w:rsid w:val="00B07547"/>
    <w:rsid w:val="00B12D9A"/>
    <w:rsid w:val="00B12FEE"/>
    <w:rsid w:val="00B32D71"/>
    <w:rsid w:val="00B75152"/>
    <w:rsid w:val="00BB5EEF"/>
    <w:rsid w:val="00BD22E6"/>
    <w:rsid w:val="00BE3AD8"/>
    <w:rsid w:val="00C0122D"/>
    <w:rsid w:val="00C57743"/>
    <w:rsid w:val="00C667AA"/>
    <w:rsid w:val="00C81BBD"/>
    <w:rsid w:val="00D66595"/>
    <w:rsid w:val="00DB40CA"/>
    <w:rsid w:val="00DB46CF"/>
    <w:rsid w:val="00DD2F34"/>
    <w:rsid w:val="00DD4B4F"/>
    <w:rsid w:val="00E17E42"/>
    <w:rsid w:val="00E2538F"/>
    <w:rsid w:val="00E55184"/>
    <w:rsid w:val="00EA770D"/>
    <w:rsid w:val="00F10933"/>
    <w:rsid w:val="00F447E3"/>
    <w:rsid w:val="00F6462B"/>
    <w:rsid w:val="00F82027"/>
    <w:rsid w:val="00FA5C16"/>
    <w:rsid w:val="00FD0807"/>
    <w:rsid w:val="00FF71A6"/>
    <w:rsid w:val="277E3374"/>
    <w:rsid w:val="37B90166"/>
    <w:rsid w:val="58B520F2"/>
    <w:rsid w:val="5D305CD4"/>
    <w:rsid w:val="69990BA2"/>
    <w:rsid w:val="709763E2"/>
    <w:rsid w:val="755574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3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2030"/>
    <w:rPr>
      <w:sz w:val="18"/>
      <w:szCs w:val="18"/>
    </w:rPr>
  </w:style>
  <w:style w:type="character" w:customStyle="1" w:styleId="BalloonTextChar">
    <w:name w:val="Balloon Text Char"/>
    <w:basedOn w:val="DefaultParagraphFont"/>
    <w:link w:val="BalloonText"/>
    <w:uiPriority w:val="99"/>
    <w:semiHidden/>
    <w:locked/>
    <w:rsid w:val="00392030"/>
    <w:rPr>
      <w:sz w:val="18"/>
      <w:szCs w:val="18"/>
    </w:rPr>
  </w:style>
  <w:style w:type="paragraph" w:styleId="Footer">
    <w:name w:val="footer"/>
    <w:basedOn w:val="Normal"/>
    <w:link w:val="FooterChar"/>
    <w:uiPriority w:val="99"/>
    <w:rsid w:val="003920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2030"/>
    <w:rPr>
      <w:sz w:val="18"/>
      <w:szCs w:val="18"/>
    </w:rPr>
  </w:style>
  <w:style w:type="paragraph" w:styleId="Header">
    <w:name w:val="header"/>
    <w:basedOn w:val="Normal"/>
    <w:link w:val="HeaderChar"/>
    <w:uiPriority w:val="99"/>
    <w:rsid w:val="003920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2030"/>
    <w:rPr>
      <w:sz w:val="18"/>
      <w:szCs w:val="18"/>
    </w:rPr>
  </w:style>
  <w:style w:type="paragraph" w:customStyle="1" w:styleId="1">
    <w:name w:val="无间隔1"/>
    <w:link w:val="Char"/>
    <w:uiPriority w:val="99"/>
    <w:rsid w:val="00392030"/>
    <w:rPr>
      <w:rFonts w:cs="Calibri"/>
      <w:kern w:val="0"/>
      <w:sz w:val="22"/>
    </w:rPr>
  </w:style>
  <w:style w:type="character" w:customStyle="1" w:styleId="Char">
    <w:name w:val="无间隔 Char"/>
    <w:basedOn w:val="DefaultParagraphFont"/>
    <w:link w:val="1"/>
    <w:uiPriority w:val="99"/>
    <w:locked/>
    <w:rsid w:val="00392030"/>
    <w:rPr>
      <w:sz w:val="22"/>
      <w:szCs w:val="22"/>
      <w:lang w:val="en-US" w:eastAsia="zh-CN"/>
    </w:rPr>
  </w:style>
  <w:style w:type="paragraph" w:styleId="ListParagraph">
    <w:name w:val="List Paragraph"/>
    <w:basedOn w:val="Normal"/>
    <w:uiPriority w:val="99"/>
    <w:qFormat/>
    <w:rsid w:val="0018643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986</Words>
  <Characters>5621</Characters>
  <Application>Microsoft Office Outlook</Application>
  <DocSecurity>0</DocSecurity>
  <Lines>0</Lines>
  <Paragraphs>0</Paragraphs>
  <ScaleCrop>false</ScaleCrop>
  <Company>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2017-2018学年度第二学期</dc:title>
  <dc:subject/>
  <dc:creator>zxxk</dc:creator>
  <cp:keywords/>
  <dc:description/>
  <cp:lastModifiedBy>User</cp:lastModifiedBy>
  <cp:revision>2</cp:revision>
  <dcterms:created xsi:type="dcterms:W3CDTF">2018-04-17T03:30:00Z</dcterms:created>
  <dcterms:modified xsi:type="dcterms:W3CDTF">2018-04-17T03:30:00Z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