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975" w:firstLineChars="1100"/>
        <w:rPr>
          <w:rFonts w:ascii="黑体" w:hAnsi="黑体" w:eastAsia="黑体"/>
          <w:b/>
          <w:sz w:val="36"/>
          <w:szCs w:val="36"/>
        </w:rPr>
      </w:pPr>
      <w:r>
        <w:rPr>
          <w:rFonts w:hint="eastAsia" w:ascii="黑体" w:hAnsi="黑体" w:eastAsia="黑体"/>
          <w:b/>
          <w:sz w:val="36"/>
          <w:szCs w:val="36"/>
          <w:lang w:eastAsia="zh-CN"/>
        </w:rPr>
        <w:t>服务</w:t>
      </w:r>
      <w:r>
        <w:rPr>
          <w:rFonts w:hint="eastAsia" w:ascii="黑体" w:hAnsi="黑体" w:eastAsia="黑体"/>
          <w:b/>
          <w:sz w:val="36"/>
          <w:szCs w:val="36"/>
        </w:rPr>
        <w:t>认证申请书</w:t>
      </w:r>
    </w:p>
    <w:tbl>
      <w:tblPr>
        <w:tblStyle w:val="8"/>
        <w:tblW w:w="10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623"/>
        <w:gridCol w:w="1455"/>
        <w:gridCol w:w="1215"/>
        <w:gridCol w:w="677"/>
        <w:gridCol w:w="703"/>
        <w:gridCol w:w="1125"/>
        <w:gridCol w:w="1215"/>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487" w:type="dxa"/>
            <w:vAlign w:val="center"/>
          </w:tcPr>
          <w:p>
            <w:pPr>
              <w:rPr>
                <w:rFonts w:ascii="宋体" w:hAnsi="宋体"/>
                <w:spacing w:val="-20"/>
                <w:szCs w:val="21"/>
              </w:rPr>
            </w:pPr>
            <w:r>
              <w:rPr>
                <w:rFonts w:hint="eastAsia" w:ascii="宋体" w:hAnsi="宋体"/>
                <w:szCs w:val="21"/>
              </w:rPr>
              <w:t>申请组织名称</w:t>
            </w:r>
          </w:p>
        </w:tc>
        <w:tc>
          <w:tcPr>
            <w:tcW w:w="8857" w:type="dxa"/>
            <w:gridSpan w:val="8"/>
            <w:vAlign w:val="center"/>
          </w:tcPr>
          <w:p>
            <w:pPr>
              <w:widowControl/>
              <w:jc w:val="left"/>
              <w:rPr>
                <w:rFonts w:ascii="宋体" w:hAnsi="宋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87" w:type="dxa"/>
            <w:vMerge w:val="restart"/>
            <w:vAlign w:val="center"/>
          </w:tcPr>
          <w:p>
            <w:pPr>
              <w:jc w:val="center"/>
              <w:rPr>
                <w:rFonts w:ascii="宋体" w:hAnsi="宋体"/>
                <w:szCs w:val="21"/>
              </w:rPr>
            </w:pPr>
            <w:r>
              <w:rPr>
                <w:rFonts w:hint="eastAsia" w:ascii="宋体" w:hAnsi="宋体"/>
                <w:szCs w:val="21"/>
              </w:rPr>
              <w:t>申请组织地址（省市区填全）</w:t>
            </w:r>
          </w:p>
        </w:tc>
        <w:tc>
          <w:tcPr>
            <w:tcW w:w="1623" w:type="dxa"/>
            <w:vAlign w:val="center"/>
          </w:tcPr>
          <w:p>
            <w:pPr>
              <w:rPr>
                <w:rFonts w:ascii="宋体" w:hAnsi="宋体"/>
                <w:szCs w:val="21"/>
              </w:rPr>
            </w:pPr>
            <w:r>
              <w:rPr>
                <w:rFonts w:hint="eastAsia"/>
                <w:szCs w:val="21"/>
              </w:rPr>
              <w:t>注册地址</w:t>
            </w:r>
          </w:p>
        </w:tc>
        <w:tc>
          <w:tcPr>
            <w:tcW w:w="5175" w:type="dxa"/>
            <w:gridSpan w:val="5"/>
            <w:vAlign w:val="center"/>
          </w:tcPr>
          <w:p>
            <w:pPr>
              <w:widowControl/>
              <w:jc w:val="left"/>
              <w:rPr>
                <w:rFonts w:ascii="宋体" w:hAnsi="宋体"/>
                <w:szCs w:val="21"/>
              </w:rPr>
            </w:pPr>
          </w:p>
        </w:tc>
        <w:tc>
          <w:tcPr>
            <w:tcW w:w="1215" w:type="dxa"/>
            <w:vAlign w:val="center"/>
          </w:tcPr>
          <w:p>
            <w:pPr>
              <w:jc w:val="center"/>
              <w:rPr>
                <w:rFonts w:ascii="宋体" w:hAnsi="宋体"/>
                <w:szCs w:val="21"/>
              </w:rPr>
            </w:pPr>
            <w:r>
              <w:rPr>
                <w:rFonts w:hint="eastAsia"/>
                <w:szCs w:val="21"/>
              </w:rPr>
              <w:t>邮编</w:t>
            </w:r>
          </w:p>
        </w:tc>
        <w:tc>
          <w:tcPr>
            <w:tcW w:w="84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87" w:type="dxa"/>
            <w:vMerge w:val="continue"/>
            <w:vAlign w:val="center"/>
          </w:tcPr>
          <w:p>
            <w:pPr>
              <w:jc w:val="center"/>
              <w:rPr>
                <w:rFonts w:ascii="宋体" w:hAnsi="宋体"/>
                <w:szCs w:val="21"/>
              </w:rPr>
            </w:pPr>
          </w:p>
        </w:tc>
        <w:tc>
          <w:tcPr>
            <w:tcW w:w="1623" w:type="dxa"/>
            <w:vAlign w:val="center"/>
          </w:tcPr>
          <w:p>
            <w:pPr>
              <w:rPr>
                <w:szCs w:val="21"/>
              </w:rPr>
            </w:pPr>
            <w:r>
              <w:rPr>
                <w:rFonts w:hint="eastAsia"/>
                <w:szCs w:val="21"/>
              </w:rPr>
              <w:t>经营/</w:t>
            </w:r>
            <w:r>
              <w:rPr>
                <w:rFonts w:hint="eastAsia"/>
                <w:szCs w:val="21"/>
                <w:lang w:eastAsia="zh-CN"/>
              </w:rPr>
              <w:t>服务</w:t>
            </w:r>
            <w:r>
              <w:rPr>
                <w:rFonts w:hint="eastAsia"/>
                <w:szCs w:val="21"/>
              </w:rPr>
              <w:t>地址</w:t>
            </w:r>
          </w:p>
        </w:tc>
        <w:tc>
          <w:tcPr>
            <w:tcW w:w="5175" w:type="dxa"/>
            <w:gridSpan w:val="5"/>
            <w:vAlign w:val="center"/>
          </w:tcPr>
          <w:p>
            <w:pPr>
              <w:jc w:val="center"/>
              <w:rPr>
                <w:rFonts w:ascii="宋体" w:hAnsi="宋体"/>
                <w:szCs w:val="21"/>
              </w:rPr>
            </w:pPr>
          </w:p>
        </w:tc>
        <w:tc>
          <w:tcPr>
            <w:tcW w:w="1215" w:type="dxa"/>
            <w:vAlign w:val="center"/>
          </w:tcPr>
          <w:p>
            <w:pPr>
              <w:jc w:val="center"/>
              <w:rPr>
                <w:rFonts w:ascii="宋体" w:hAnsi="宋体"/>
                <w:szCs w:val="21"/>
              </w:rPr>
            </w:pPr>
            <w:r>
              <w:rPr>
                <w:rFonts w:hint="eastAsia"/>
                <w:szCs w:val="21"/>
              </w:rPr>
              <w:t>邮编</w:t>
            </w:r>
          </w:p>
        </w:tc>
        <w:tc>
          <w:tcPr>
            <w:tcW w:w="84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87" w:type="dxa"/>
            <w:vMerge w:val="continue"/>
            <w:vAlign w:val="center"/>
          </w:tcPr>
          <w:p>
            <w:pPr>
              <w:jc w:val="center"/>
              <w:rPr>
                <w:rFonts w:ascii="宋体" w:hAnsi="宋体"/>
                <w:szCs w:val="21"/>
              </w:rPr>
            </w:pPr>
          </w:p>
        </w:tc>
        <w:tc>
          <w:tcPr>
            <w:tcW w:w="1623" w:type="dxa"/>
            <w:vAlign w:val="center"/>
          </w:tcPr>
          <w:p>
            <w:pPr>
              <w:rPr>
                <w:szCs w:val="21"/>
              </w:rPr>
            </w:pPr>
            <w:r>
              <w:rPr>
                <w:rFonts w:hint="eastAsia"/>
                <w:szCs w:val="21"/>
              </w:rPr>
              <w:t>通讯地址</w:t>
            </w:r>
          </w:p>
        </w:tc>
        <w:tc>
          <w:tcPr>
            <w:tcW w:w="5175" w:type="dxa"/>
            <w:gridSpan w:val="5"/>
            <w:vAlign w:val="center"/>
          </w:tcPr>
          <w:p>
            <w:pPr>
              <w:jc w:val="center"/>
              <w:rPr>
                <w:rFonts w:ascii="宋体" w:hAnsi="宋体"/>
                <w:szCs w:val="21"/>
              </w:rPr>
            </w:pPr>
          </w:p>
        </w:tc>
        <w:tc>
          <w:tcPr>
            <w:tcW w:w="1215" w:type="dxa"/>
            <w:vAlign w:val="center"/>
          </w:tcPr>
          <w:p>
            <w:pPr>
              <w:jc w:val="center"/>
              <w:rPr>
                <w:rFonts w:ascii="宋体" w:hAnsi="宋体"/>
                <w:szCs w:val="21"/>
              </w:rPr>
            </w:pPr>
            <w:r>
              <w:rPr>
                <w:rFonts w:hint="eastAsia"/>
                <w:szCs w:val="21"/>
              </w:rPr>
              <w:t>邮编</w:t>
            </w:r>
          </w:p>
        </w:tc>
        <w:tc>
          <w:tcPr>
            <w:tcW w:w="84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87" w:type="dxa"/>
            <w:vMerge w:val="continue"/>
            <w:vAlign w:val="center"/>
          </w:tcPr>
          <w:p>
            <w:pPr>
              <w:jc w:val="center"/>
              <w:rPr>
                <w:rFonts w:ascii="宋体" w:hAnsi="宋体"/>
                <w:szCs w:val="21"/>
              </w:rPr>
            </w:pPr>
          </w:p>
        </w:tc>
        <w:tc>
          <w:tcPr>
            <w:tcW w:w="8857" w:type="dxa"/>
            <w:gridSpan w:val="8"/>
            <w:vAlign w:val="center"/>
          </w:tcPr>
          <w:p>
            <w:pPr>
              <w:jc w:val="center"/>
              <w:rPr>
                <w:rFonts w:ascii="宋体" w:hAnsi="宋体"/>
                <w:szCs w:val="21"/>
              </w:rPr>
            </w:pPr>
            <w:r>
              <w:rPr>
                <w:rFonts w:hint="eastAsia"/>
                <w:szCs w:val="21"/>
                <w:lang w:eastAsia="zh-CN"/>
              </w:rPr>
              <w:t>是否存在总部以外的经营场所，</w:t>
            </w:r>
            <w:r>
              <w:rPr>
                <w:rFonts w:hint="eastAsia" w:ascii="宋体" w:hAnsi="宋体"/>
                <w:szCs w:val="21"/>
              </w:rPr>
              <w:sym w:font="Wingdings" w:char="F06F"/>
            </w:r>
            <w:r>
              <w:rPr>
                <w:rFonts w:hint="eastAsia"/>
                <w:szCs w:val="21"/>
                <w:lang w:eastAsia="zh-CN"/>
              </w:rPr>
              <w:t>否</w:t>
            </w:r>
            <w:r>
              <w:rPr>
                <w:rFonts w:hint="eastAsia"/>
                <w:szCs w:val="21"/>
                <w:lang w:val="en-US" w:eastAsia="zh-CN"/>
              </w:rPr>
              <w:t xml:space="preserve"> </w:t>
            </w:r>
            <w:r>
              <w:rPr>
                <w:rFonts w:hint="eastAsia" w:ascii="宋体" w:hAnsi="宋体"/>
                <w:szCs w:val="21"/>
              </w:rPr>
              <w:sym w:font="Wingdings" w:char="F06F"/>
            </w:r>
            <w:r>
              <w:rPr>
                <w:rFonts w:hint="eastAsia"/>
                <w:szCs w:val="21"/>
                <w:lang w:val="en-US" w:eastAsia="zh-CN"/>
              </w:rPr>
              <w:t>是，</w:t>
            </w:r>
            <w:r>
              <w:rPr>
                <w:rFonts w:hint="eastAsia"/>
                <w:szCs w:val="21"/>
                <w:lang w:eastAsia="zh-CN"/>
              </w:rPr>
              <w:t>如是</w:t>
            </w:r>
            <w:r>
              <w:rPr>
                <w:rFonts w:hint="eastAsia"/>
                <w:szCs w:val="21"/>
                <w:lang w:val="en-US" w:eastAsia="zh-CN"/>
              </w:rPr>
              <w:t>，请填写</w:t>
            </w:r>
            <w:r>
              <w:rPr>
                <w:rFonts w:hint="eastAsia" w:ascii="宋体" w:hAnsi="宋体"/>
                <w:b/>
                <w:szCs w:val="21"/>
              </w:rPr>
              <w:t>请填写附件</w:t>
            </w:r>
            <w:r>
              <w:rPr>
                <w:rFonts w:hint="eastAsia" w:ascii="宋体" w:hAnsi="宋体"/>
                <w:szCs w:val="21"/>
              </w:rPr>
              <w:t>：多场所/临时场所清单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7" w:type="dxa"/>
            <w:vAlign w:val="center"/>
          </w:tcPr>
          <w:p>
            <w:pPr>
              <w:jc w:val="center"/>
              <w:rPr>
                <w:rFonts w:ascii="宋体" w:hAnsi="宋体"/>
                <w:szCs w:val="21"/>
              </w:rPr>
            </w:pPr>
            <w:r>
              <w:rPr>
                <w:rFonts w:hint="eastAsia" w:ascii="宋体" w:hAnsi="宋体"/>
                <w:szCs w:val="21"/>
              </w:rPr>
              <w:t>法定代表人</w:t>
            </w:r>
          </w:p>
        </w:tc>
        <w:tc>
          <w:tcPr>
            <w:tcW w:w="1623" w:type="dxa"/>
            <w:vAlign w:val="center"/>
          </w:tcPr>
          <w:p>
            <w:pPr>
              <w:jc w:val="center"/>
              <w:rPr>
                <w:rFonts w:ascii="宋体" w:hAnsi="宋体"/>
                <w:szCs w:val="21"/>
              </w:rPr>
            </w:pPr>
          </w:p>
        </w:tc>
        <w:tc>
          <w:tcPr>
            <w:tcW w:w="1455" w:type="dxa"/>
            <w:vAlign w:val="center"/>
          </w:tcPr>
          <w:p>
            <w:pPr>
              <w:jc w:val="center"/>
              <w:rPr>
                <w:rFonts w:ascii="宋体" w:hAnsi="宋体"/>
                <w:szCs w:val="21"/>
              </w:rPr>
            </w:pPr>
            <w:r>
              <w:rPr>
                <w:rFonts w:hint="eastAsia" w:ascii="宋体" w:hAnsi="宋体"/>
                <w:szCs w:val="21"/>
              </w:rPr>
              <w:t>最高管理者</w:t>
            </w:r>
          </w:p>
        </w:tc>
        <w:tc>
          <w:tcPr>
            <w:tcW w:w="1215" w:type="dxa"/>
            <w:vAlign w:val="center"/>
          </w:tcPr>
          <w:p>
            <w:pPr>
              <w:jc w:val="center"/>
              <w:rPr>
                <w:rFonts w:ascii="宋体" w:hAnsi="宋体"/>
                <w:szCs w:val="21"/>
              </w:rPr>
            </w:pPr>
          </w:p>
        </w:tc>
        <w:tc>
          <w:tcPr>
            <w:tcW w:w="1380" w:type="dxa"/>
            <w:gridSpan w:val="2"/>
            <w:vAlign w:val="center"/>
          </w:tcPr>
          <w:p>
            <w:pPr>
              <w:jc w:val="center"/>
              <w:rPr>
                <w:rFonts w:ascii="宋体" w:hAnsi="宋体"/>
                <w:szCs w:val="21"/>
              </w:rPr>
            </w:pPr>
            <w:r>
              <w:rPr>
                <w:rFonts w:hint="eastAsia" w:ascii="宋体" w:hAnsi="宋体"/>
                <w:szCs w:val="21"/>
              </w:rPr>
              <w:t>体系负责人</w:t>
            </w:r>
          </w:p>
        </w:tc>
        <w:tc>
          <w:tcPr>
            <w:tcW w:w="1125" w:type="dxa"/>
            <w:vAlign w:val="center"/>
          </w:tcPr>
          <w:p>
            <w:pPr>
              <w:jc w:val="center"/>
              <w:rPr>
                <w:rFonts w:ascii="宋体" w:hAnsi="宋体"/>
                <w:szCs w:val="21"/>
              </w:rPr>
            </w:pPr>
          </w:p>
        </w:tc>
        <w:tc>
          <w:tcPr>
            <w:tcW w:w="1215" w:type="dxa"/>
            <w:vAlign w:val="center"/>
          </w:tcPr>
          <w:p>
            <w:pPr>
              <w:jc w:val="center"/>
              <w:rPr>
                <w:rFonts w:ascii="宋体" w:hAnsi="宋体"/>
                <w:szCs w:val="21"/>
              </w:rPr>
            </w:pPr>
            <w:r>
              <w:rPr>
                <w:rFonts w:hint="eastAsia" w:ascii="宋体" w:hAnsi="宋体"/>
                <w:szCs w:val="21"/>
              </w:rPr>
              <w:t>联系电话</w:t>
            </w:r>
          </w:p>
        </w:tc>
        <w:tc>
          <w:tcPr>
            <w:tcW w:w="84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487" w:type="dxa"/>
            <w:vMerge w:val="restart"/>
            <w:vAlign w:val="center"/>
          </w:tcPr>
          <w:p>
            <w:pPr>
              <w:jc w:val="center"/>
              <w:rPr>
                <w:rFonts w:ascii="宋体" w:hAnsi="宋体"/>
                <w:szCs w:val="21"/>
              </w:rPr>
            </w:pPr>
            <w:r>
              <w:rPr>
                <w:rFonts w:hint="eastAsia" w:ascii="宋体" w:hAnsi="宋体"/>
                <w:szCs w:val="21"/>
              </w:rPr>
              <w:t>指定联系人</w:t>
            </w:r>
          </w:p>
        </w:tc>
        <w:tc>
          <w:tcPr>
            <w:tcW w:w="1623" w:type="dxa"/>
            <w:vMerge w:val="restart"/>
            <w:vAlign w:val="center"/>
          </w:tcPr>
          <w:p>
            <w:pPr>
              <w:jc w:val="center"/>
              <w:rPr>
                <w:rFonts w:ascii="宋体" w:hAnsi="宋体"/>
                <w:szCs w:val="21"/>
              </w:rPr>
            </w:pPr>
          </w:p>
        </w:tc>
        <w:tc>
          <w:tcPr>
            <w:tcW w:w="1455" w:type="dxa"/>
            <w:vMerge w:val="restart"/>
            <w:vAlign w:val="center"/>
          </w:tcPr>
          <w:p>
            <w:pPr>
              <w:jc w:val="center"/>
              <w:rPr>
                <w:rFonts w:ascii="宋体" w:hAnsi="宋体"/>
                <w:szCs w:val="21"/>
              </w:rPr>
            </w:pPr>
            <w:r>
              <w:rPr>
                <w:rFonts w:hint="eastAsia" w:ascii="宋体" w:hAnsi="宋体"/>
                <w:szCs w:val="21"/>
              </w:rPr>
              <w:t>职务</w:t>
            </w:r>
          </w:p>
        </w:tc>
        <w:tc>
          <w:tcPr>
            <w:tcW w:w="1215" w:type="dxa"/>
            <w:vMerge w:val="restart"/>
            <w:vAlign w:val="center"/>
          </w:tcPr>
          <w:p>
            <w:pPr>
              <w:jc w:val="center"/>
              <w:rPr>
                <w:rFonts w:ascii="宋体" w:hAnsi="宋体"/>
                <w:szCs w:val="21"/>
              </w:rPr>
            </w:pPr>
          </w:p>
        </w:tc>
        <w:tc>
          <w:tcPr>
            <w:tcW w:w="1380" w:type="dxa"/>
            <w:gridSpan w:val="2"/>
            <w:vAlign w:val="center"/>
          </w:tcPr>
          <w:p>
            <w:pPr>
              <w:jc w:val="center"/>
              <w:rPr>
                <w:rFonts w:ascii="宋体" w:hAnsi="宋体"/>
                <w:szCs w:val="21"/>
              </w:rPr>
            </w:pPr>
            <w:r>
              <w:rPr>
                <w:rFonts w:hint="eastAsia" w:ascii="宋体" w:hAnsi="宋体"/>
                <w:szCs w:val="21"/>
              </w:rPr>
              <w:t>电话</w:t>
            </w:r>
          </w:p>
        </w:tc>
        <w:tc>
          <w:tcPr>
            <w:tcW w:w="3184"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487" w:type="dxa"/>
            <w:vMerge w:val="continue"/>
            <w:vAlign w:val="center"/>
          </w:tcPr>
          <w:p>
            <w:pPr>
              <w:jc w:val="center"/>
              <w:rPr>
                <w:rFonts w:ascii="宋体" w:hAnsi="宋体"/>
                <w:szCs w:val="21"/>
              </w:rPr>
            </w:pPr>
          </w:p>
        </w:tc>
        <w:tc>
          <w:tcPr>
            <w:tcW w:w="1623" w:type="dxa"/>
            <w:vMerge w:val="continue"/>
            <w:vAlign w:val="center"/>
          </w:tcPr>
          <w:p>
            <w:pPr>
              <w:jc w:val="center"/>
              <w:rPr>
                <w:rFonts w:ascii="宋体" w:hAnsi="宋体"/>
                <w:szCs w:val="21"/>
              </w:rPr>
            </w:pPr>
          </w:p>
        </w:tc>
        <w:tc>
          <w:tcPr>
            <w:tcW w:w="1455" w:type="dxa"/>
            <w:vMerge w:val="continue"/>
            <w:vAlign w:val="center"/>
          </w:tcPr>
          <w:p>
            <w:pPr>
              <w:jc w:val="center"/>
              <w:rPr>
                <w:rFonts w:ascii="宋体" w:hAnsi="宋体"/>
                <w:szCs w:val="21"/>
              </w:rPr>
            </w:pPr>
          </w:p>
        </w:tc>
        <w:tc>
          <w:tcPr>
            <w:tcW w:w="1215" w:type="dxa"/>
            <w:vMerge w:val="continue"/>
            <w:vAlign w:val="center"/>
          </w:tcPr>
          <w:p>
            <w:pPr>
              <w:jc w:val="center"/>
              <w:rPr>
                <w:rFonts w:ascii="宋体" w:hAnsi="宋体"/>
                <w:szCs w:val="21"/>
              </w:rPr>
            </w:pPr>
          </w:p>
        </w:tc>
        <w:tc>
          <w:tcPr>
            <w:tcW w:w="1380" w:type="dxa"/>
            <w:gridSpan w:val="2"/>
            <w:vAlign w:val="center"/>
          </w:tcPr>
          <w:p>
            <w:pPr>
              <w:jc w:val="center"/>
              <w:rPr>
                <w:rFonts w:ascii="宋体" w:hAnsi="宋体"/>
                <w:szCs w:val="21"/>
              </w:rPr>
            </w:pPr>
            <w:r>
              <w:rPr>
                <w:rFonts w:hint="eastAsia" w:ascii="宋体" w:hAnsi="宋体"/>
                <w:szCs w:val="21"/>
              </w:rPr>
              <w:t>手机</w:t>
            </w:r>
          </w:p>
        </w:tc>
        <w:tc>
          <w:tcPr>
            <w:tcW w:w="3184"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487" w:type="dxa"/>
            <w:vAlign w:val="center"/>
          </w:tcPr>
          <w:p>
            <w:pPr>
              <w:jc w:val="center"/>
              <w:rPr>
                <w:rFonts w:ascii="宋体" w:hAnsi="宋体"/>
                <w:szCs w:val="21"/>
              </w:rPr>
            </w:pPr>
            <w:r>
              <w:rPr>
                <w:rFonts w:hint="eastAsia" w:ascii="宋体" w:hAnsi="宋体"/>
                <w:szCs w:val="21"/>
              </w:rPr>
              <w:t>传真</w:t>
            </w:r>
          </w:p>
        </w:tc>
        <w:tc>
          <w:tcPr>
            <w:tcW w:w="1623" w:type="dxa"/>
            <w:vAlign w:val="center"/>
          </w:tcPr>
          <w:p>
            <w:pPr>
              <w:jc w:val="center"/>
              <w:rPr>
                <w:rFonts w:ascii="宋体" w:hAnsi="宋体"/>
                <w:szCs w:val="21"/>
              </w:rPr>
            </w:pPr>
          </w:p>
        </w:tc>
        <w:tc>
          <w:tcPr>
            <w:tcW w:w="1455" w:type="dxa"/>
            <w:vAlign w:val="center"/>
          </w:tcPr>
          <w:p>
            <w:pPr>
              <w:jc w:val="center"/>
              <w:rPr>
                <w:rFonts w:ascii="宋体" w:hAnsi="宋体"/>
                <w:szCs w:val="21"/>
              </w:rPr>
            </w:pPr>
            <w:r>
              <w:rPr>
                <w:rFonts w:hint="eastAsia" w:ascii="宋体" w:hAnsi="宋体"/>
                <w:szCs w:val="21"/>
              </w:rPr>
              <w:t>QQ号</w:t>
            </w:r>
          </w:p>
        </w:tc>
        <w:tc>
          <w:tcPr>
            <w:tcW w:w="1215" w:type="dxa"/>
            <w:vAlign w:val="center"/>
          </w:tcPr>
          <w:p>
            <w:pPr>
              <w:jc w:val="center"/>
              <w:rPr>
                <w:rFonts w:ascii="宋体" w:hAnsi="宋体"/>
                <w:szCs w:val="21"/>
              </w:rPr>
            </w:pPr>
          </w:p>
        </w:tc>
        <w:tc>
          <w:tcPr>
            <w:tcW w:w="1380" w:type="dxa"/>
            <w:gridSpan w:val="2"/>
            <w:vAlign w:val="center"/>
          </w:tcPr>
          <w:p>
            <w:pPr>
              <w:jc w:val="center"/>
              <w:rPr>
                <w:rFonts w:ascii="宋体" w:hAnsi="宋体"/>
                <w:szCs w:val="21"/>
              </w:rPr>
            </w:pPr>
            <w:r>
              <w:rPr>
                <w:rFonts w:hint="eastAsia" w:ascii="宋体" w:hAnsi="宋体"/>
                <w:szCs w:val="21"/>
              </w:rPr>
              <w:t>电子邮箱</w:t>
            </w:r>
          </w:p>
        </w:tc>
        <w:tc>
          <w:tcPr>
            <w:tcW w:w="3184"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487" w:type="dxa"/>
            <w:vAlign w:val="center"/>
          </w:tcPr>
          <w:p>
            <w:pPr>
              <w:jc w:val="center"/>
              <w:rPr>
                <w:rFonts w:hint="eastAsia" w:ascii="宋体" w:hAnsi="宋体" w:eastAsia="宋体"/>
                <w:szCs w:val="21"/>
                <w:lang w:eastAsia="zh-CN"/>
              </w:rPr>
            </w:pPr>
            <w:r>
              <w:rPr>
                <w:rFonts w:hint="eastAsia" w:ascii="宋体" w:hAnsi="宋体"/>
                <w:szCs w:val="21"/>
                <w:lang w:eastAsia="zh-CN"/>
              </w:rPr>
              <w:t>网址：</w:t>
            </w:r>
          </w:p>
        </w:tc>
        <w:tc>
          <w:tcPr>
            <w:tcW w:w="1623" w:type="dxa"/>
            <w:vAlign w:val="center"/>
          </w:tcPr>
          <w:p>
            <w:pPr>
              <w:jc w:val="center"/>
              <w:rPr>
                <w:rFonts w:ascii="宋体" w:hAnsi="宋体"/>
                <w:szCs w:val="21"/>
              </w:rPr>
            </w:pPr>
          </w:p>
        </w:tc>
        <w:tc>
          <w:tcPr>
            <w:tcW w:w="7234" w:type="dxa"/>
            <w:gridSpan w:val="7"/>
            <w:vAlign w:val="center"/>
          </w:tcPr>
          <w:p>
            <w:pPr>
              <w:jc w:val="both"/>
              <w:rPr>
                <w:rFonts w:hint="default" w:ascii="宋体" w:hAnsi="宋体"/>
                <w:szCs w:val="21"/>
                <w:lang w:val="en-US"/>
              </w:rPr>
            </w:pPr>
            <w:r>
              <w:rPr>
                <w:rFonts w:hint="eastAsia" w:ascii="宋体" w:hAnsi="宋体"/>
                <w:szCs w:val="21"/>
                <w:lang w:eastAsia="zh-CN"/>
              </w:rPr>
              <w:t>工作场所占地面积：</w:t>
            </w:r>
            <w:r>
              <w:rPr>
                <w:rFonts w:hint="eastAsia" w:ascii="宋体" w:hAnsi="宋体"/>
                <w:szCs w:val="21"/>
                <w:u w:val="single"/>
                <w:lang w:val="en-US" w:eastAsia="zh-CN"/>
              </w:rPr>
              <w:t xml:space="preserve">           </w:t>
            </w:r>
            <w:r>
              <w:rPr>
                <w:rFonts w:hint="eastAsia" w:ascii="宋体" w:hAnsi="宋体"/>
                <w:szCs w:val="21"/>
                <w:lang w:val="en-US" w:eastAsia="zh-CN"/>
              </w:rPr>
              <w:t>平方米，  建筑面积：</w:t>
            </w:r>
            <w:r>
              <w:rPr>
                <w:rFonts w:hint="eastAsia" w:ascii="宋体" w:hAnsi="宋体"/>
                <w:szCs w:val="21"/>
                <w:u w:val="single"/>
                <w:lang w:val="en-US" w:eastAsia="zh-CN"/>
              </w:rPr>
              <w:t xml:space="preserve">       </w:t>
            </w:r>
            <w:r>
              <w:rPr>
                <w:rFonts w:hint="eastAsia" w:ascii="宋体" w:hAnsi="宋体"/>
                <w:szCs w:val="21"/>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0344" w:type="dxa"/>
            <w:gridSpan w:val="9"/>
            <w:vAlign w:val="center"/>
          </w:tcPr>
          <w:p>
            <w:pPr>
              <w:spacing w:line="360" w:lineRule="auto"/>
              <w:rPr>
                <w:rFonts w:ascii="宋体" w:hAnsi="宋体"/>
                <w:szCs w:val="21"/>
              </w:rPr>
            </w:pPr>
            <w:r>
              <w:rPr>
                <w:rFonts w:hint="eastAsia" w:ascii="宋体" w:hAnsi="宋体"/>
                <w:szCs w:val="21"/>
              </w:rPr>
              <w:t>组织性质：</w:t>
            </w:r>
            <w:r>
              <w:rPr>
                <w:rFonts w:hint="eastAsia" w:ascii="宋体" w:hAnsi="宋体"/>
                <w:szCs w:val="21"/>
              </w:rPr>
              <w:sym w:font="Wingdings" w:char="F06F"/>
            </w:r>
            <w:r>
              <w:rPr>
                <w:rFonts w:hint="eastAsia" w:ascii="宋体" w:hAnsi="宋体"/>
                <w:szCs w:val="21"/>
              </w:rPr>
              <w:t xml:space="preserve">政府机关  </w:t>
            </w:r>
            <w:r>
              <w:rPr>
                <w:rFonts w:hint="eastAsia" w:ascii="宋体" w:hAnsi="宋体"/>
                <w:szCs w:val="21"/>
              </w:rPr>
              <w:sym w:font="Wingdings" w:char="F06F"/>
            </w:r>
            <w:r>
              <w:rPr>
                <w:rFonts w:hint="eastAsia" w:ascii="宋体" w:hAnsi="宋体"/>
                <w:szCs w:val="21"/>
              </w:rPr>
              <w:t xml:space="preserve">事业单位  </w:t>
            </w:r>
            <w:r>
              <w:rPr>
                <w:rFonts w:hint="eastAsia"/>
                <w:szCs w:val="21"/>
              </w:rPr>
              <w:sym w:font="Wingdings" w:char="00A8"/>
            </w:r>
            <w:r>
              <w:rPr>
                <w:rFonts w:hint="eastAsia" w:ascii="宋体" w:hAnsi="宋体"/>
                <w:szCs w:val="21"/>
              </w:rPr>
              <w:t>企业（</w:t>
            </w:r>
            <w:r>
              <w:rPr>
                <w:rFonts w:hint="eastAsia" w:ascii="宋体" w:hAnsi="宋体"/>
                <w:szCs w:val="21"/>
              </w:rPr>
              <w:sym w:font="Wingdings" w:char="F06F"/>
            </w:r>
            <w:r>
              <w:rPr>
                <w:rFonts w:hint="eastAsia" w:ascii="宋体" w:hAnsi="宋体"/>
                <w:szCs w:val="21"/>
              </w:rPr>
              <w:t xml:space="preserve">有限责任公司  </w:t>
            </w:r>
            <w:r>
              <w:rPr>
                <w:rFonts w:hint="eastAsia" w:ascii="宋体" w:hAnsi="宋体"/>
                <w:szCs w:val="21"/>
              </w:rPr>
              <w:sym w:font="Wingdings" w:char="F06F"/>
            </w:r>
            <w:r>
              <w:rPr>
                <w:rFonts w:hint="eastAsia" w:ascii="宋体" w:hAnsi="宋体"/>
                <w:szCs w:val="21"/>
              </w:rPr>
              <w:t xml:space="preserve">股份有限公司  </w:t>
            </w:r>
            <w:r>
              <w:rPr>
                <w:rFonts w:hint="eastAsia" w:ascii="宋体" w:hAnsi="宋体"/>
                <w:szCs w:val="21"/>
              </w:rPr>
              <w:sym w:font="Wingdings" w:char="F06F"/>
            </w:r>
            <w:r>
              <w:rPr>
                <w:rFonts w:hint="eastAsia" w:ascii="宋体" w:hAnsi="宋体"/>
                <w:szCs w:val="21"/>
              </w:rPr>
              <w:t xml:space="preserve">其他：） </w:t>
            </w:r>
            <w:r>
              <w:rPr>
                <w:rFonts w:hint="eastAsia" w:ascii="宋体" w:hAnsi="宋体"/>
                <w:szCs w:val="21"/>
              </w:rPr>
              <w:sym w:font="Wingdings" w:char="F06F"/>
            </w:r>
            <w:r>
              <w:rPr>
                <w:rFonts w:hint="eastAsia" w:ascii="宋体" w:hAnsi="宋体"/>
                <w:szCs w:val="21"/>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6457" w:type="dxa"/>
            <w:gridSpan w:val="5"/>
            <w:vAlign w:val="center"/>
          </w:tcPr>
          <w:p>
            <w:pPr>
              <w:spacing w:line="360" w:lineRule="auto"/>
              <w:ind w:firstLine="2108" w:firstLineChars="1000"/>
              <w:jc w:val="left"/>
              <w:rPr>
                <w:rFonts w:ascii="宋体" w:hAnsi="宋体"/>
                <w:b/>
                <w:bCs/>
                <w:szCs w:val="21"/>
              </w:rPr>
            </w:pPr>
            <w:r>
              <w:rPr>
                <w:rFonts w:hint="eastAsia" w:ascii="宋体" w:hAnsi="宋体"/>
                <w:b/>
                <w:bCs/>
                <w:szCs w:val="21"/>
                <w:lang w:eastAsia="zh-CN"/>
              </w:rPr>
              <w:t>服务</w:t>
            </w:r>
            <w:r>
              <w:rPr>
                <w:rFonts w:hint="eastAsia" w:ascii="宋体" w:hAnsi="宋体"/>
                <w:b/>
                <w:bCs/>
                <w:szCs w:val="21"/>
              </w:rPr>
              <w:t>认证标准</w:t>
            </w:r>
          </w:p>
        </w:tc>
        <w:tc>
          <w:tcPr>
            <w:tcW w:w="3887" w:type="dxa"/>
            <w:gridSpan w:val="4"/>
            <w:vAlign w:val="center"/>
          </w:tcPr>
          <w:p>
            <w:pPr>
              <w:spacing w:line="360" w:lineRule="auto"/>
              <w:jc w:val="left"/>
              <w:rPr>
                <w:rFonts w:ascii="宋体" w:hAnsi="宋体"/>
                <w:b/>
                <w:bCs/>
                <w:szCs w:val="21"/>
              </w:rPr>
            </w:pPr>
            <w:r>
              <w:rPr>
                <w:rFonts w:hint="eastAsia" w:ascii="宋体" w:hAnsi="宋体"/>
                <w:b/>
                <w:bCs/>
                <w:szCs w:val="21"/>
              </w:rPr>
              <w:t>认证类型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6457" w:type="dxa"/>
            <w:gridSpan w:val="5"/>
            <w:vAlign w:val="center"/>
          </w:tcPr>
          <w:p>
            <w:pPr>
              <w:adjustRightInd w:val="0"/>
              <w:snapToGrid w:val="0"/>
              <w:spacing w:line="360" w:lineRule="auto"/>
              <w:jc w:val="left"/>
              <w:rPr>
                <w:rFonts w:hint="eastAsia"/>
                <w:bCs/>
                <w:szCs w:val="21"/>
                <w:highlight w:val="none"/>
              </w:rPr>
            </w:pPr>
          </w:p>
          <w:p>
            <w:pPr>
              <w:adjustRightInd w:val="0"/>
              <w:snapToGrid w:val="0"/>
              <w:spacing w:line="360" w:lineRule="auto"/>
              <w:jc w:val="left"/>
              <w:rPr>
                <w:rFonts w:hAnsi="宋体"/>
                <w:color w:val="auto"/>
                <w:sz w:val="21"/>
                <w:szCs w:val="21"/>
                <w:highlight w:val="none"/>
              </w:rPr>
            </w:pPr>
            <w:r>
              <w:rPr>
                <w:rFonts w:hint="eastAsia" w:ascii="宋体" w:hAnsi="宋体"/>
                <w:szCs w:val="21"/>
                <w:highlight w:val="none"/>
              </w:rPr>
              <w:sym w:font="Wingdings" w:char="F06F"/>
            </w:r>
            <w:r>
              <w:rPr>
                <w:rFonts w:hint="eastAsia" w:ascii="宋体" w:hAnsi="宋体"/>
                <w:szCs w:val="21"/>
                <w:highlight w:val="none"/>
                <w:lang w:val="en-US" w:eastAsia="zh-CN"/>
              </w:rPr>
              <w:t xml:space="preserve"> </w:t>
            </w:r>
            <w:r>
              <w:rPr>
                <w:rFonts w:hint="eastAsia"/>
                <w:bCs/>
                <w:szCs w:val="21"/>
                <w:highlight w:val="none"/>
              </w:rPr>
              <w:t xml:space="preserve">GB/T 27922-2011 </w:t>
            </w:r>
            <w:r>
              <w:rPr>
                <w:rFonts w:hint="eastAsia"/>
                <w:bCs/>
                <w:szCs w:val="21"/>
                <w:highlight w:val="none"/>
                <w:lang w:val="en-US" w:eastAsia="zh-CN"/>
              </w:rPr>
              <w:t xml:space="preserve">    </w:t>
            </w:r>
            <w:r>
              <w:rPr>
                <w:rFonts w:hint="eastAsia"/>
                <w:bCs/>
                <w:szCs w:val="21"/>
                <w:highlight w:val="none"/>
              </w:rPr>
              <w:t>商品售后服务评价体系</w:t>
            </w:r>
          </w:p>
        </w:tc>
        <w:tc>
          <w:tcPr>
            <w:tcW w:w="3887" w:type="dxa"/>
            <w:gridSpan w:val="4"/>
            <w:vAlign w:val="center"/>
          </w:tcPr>
          <w:p>
            <w:pPr>
              <w:jc w:val="left"/>
              <w:rPr>
                <w:rFonts w:ascii="宋体" w:hAnsi="宋体"/>
                <w:szCs w:val="21"/>
                <w:highlight w:val="none"/>
              </w:rPr>
            </w:pPr>
            <w:r>
              <w:rPr>
                <w:rFonts w:hint="eastAsia" w:ascii="宋体" w:hAnsi="宋体"/>
                <w:szCs w:val="21"/>
                <w:highlight w:val="none"/>
              </w:rPr>
              <w:sym w:font="Wingdings" w:char="00A8"/>
            </w:r>
            <w:r>
              <w:rPr>
                <w:rFonts w:hint="eastAsia"/>
                <w:szCs w:val="21"/>
                <w:highlight w:val="none"/>
              </w:rPr>
              <w:t>初次认证</w:t>
            </w:r>
            <w:r>
              <w:rPr>
                <w:rFonts w:hint="eastAsia"/>
                <w:szCs w:val="21"/>
                <w:highlight w:val="none"/>
                <w:lang w:eastAsia="zh-CN"/>
              </w:rPr>
              <w:t>审查</w:t>
            </w:r>
            <w:r>
              <w:rPr>
                <w:rFonts w:hint="eastAsia"/>
                <w:szCs w:val="21"/>
                <w:highlight w:val="none"/>
              </w:rPr>
              <w:t xml:space="preserve"> </w:t>
            </w:r>
            <w:r>
              <w:rPr>
                <w:rFonts w:hint="eastAsia" w:ascii="宋体" w:hAnsi="宋体"/>
                <w:szCs w:val="21"/>
                <w:highlight w:val="none"/>
              </w:rPr>
              <w:sym w:font="Wingdings" w:char="F06F"/>
            </w:r>
            <w:r>
              <w:rPr>
                <w:rFonts w:hint="eastAsia"/>
                <w:szCs w:val="21"/>
                <w:highlight w:val="none"/>
              </w:rPr>
              <w:t xml:space="preserve">再认证 </w:t>
            </w:r>
            <w:r>
              <w:rPr>
                <w:rFonts w:hint="eastAsia" w:ascii="宋体" w:hAnsi="宋体"/>
                <w:szCs w:val="21"/>
                <w:highlight w:val="none"/>
              </w:rPr>
              <w:sym w:font="Wingdings" w:char="F06F"/>
            </w:r>
            <w:r>
              <w:rPr>
                <w:rFonts w:hint="eastAsia" w:ascii="宋体" w:hAnsi="宋体"/>
                <w:szCs w:val="21"/>
                <w:highlight w:val="no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457" w:type="dxa"/>
            <w:gridSpan w:val="5"/>
            <w:vAlign w:val="center"/>
          </w:tcPr>
          <w:p>
            <w:pPr>
              <w:jc w:val="left"/>
              <w:rPr>
                <w:rFonts w:ascii="宋体" w:hAnsi="宋体"/>
                <w:szCs w:val="21"/>
              </w:rPr>
            </w:pPr>
            <w:r>
              <w:rPr>
                <w:rFonts w:hint="eastAsia" w:ascii="宋体" w:hAnsi="宋体"/>
                <w:szCs w:val="21"/>
              </w:rPr>
              <w:sym w:font="Wingdings" w:char="F06F"/>
            </w:r>
            <w:r>
              <w:rPr>
                <w:rFonts w:hint="eastAsia" w:ascii="宋体" w:hAnsi="宋体"/>
                <w:szCs w:val="21"/>
              </w:rPr>
              <w:t>其他：</w:t>
            </w:r>
          </w:p>
        </w:tc>
        <w:tc>
          <w:tcPr>
            <w:tcW w:w="3887" w:type="dxa"/>
            <w:gridSpan w:val="4"/>
            <w:vAlign w:val="center"/>
          </w:tcPr>
          <w:p>
            <w:pPr>
              <w:jc w:val="left"/>
              <w:rPr>
                <w:rFonts w:ascii="宋体" w:hAnsi="宋体"/>
                <w:szCs w:val="21"/>
              </w:rPr>
            </w:pPr>
            <w:r>
              <w:rPr>
                <w:rFonts w:hint="eastAsia" w:ascii="宋体" w:hAnsi="宋体"/>
                <w:szCs w:val="21"/>
              </w:rPr>
              <w:sym w:font="Wingdings" w:char="F06F"/>
            </w:r>
            <w:r>
              <w:rPr>
                <w:rFonts w:hint="eastAsia"/>
                <w:szCs w:val="21"/>
              </w:rPr>
              <w:t>初次认证</w:t>
            </w:r>
            <w:r>
              <w:rPr>
                <w:rFonts w:hint="eastAsia"/>
                <w:szCs w:val="21"/>
                <w:lang w:eastAsia="zh-CN"/>
              </w:rPr>
              <w:t>审查</w:t>
            </w:r>
            <w:r>
              <w:rPr>
                <w:rFonts w:hint="eastAsia"/>
                <w:szCs w:val="21"/>
              </w:rPr>
              <w:t xml:space="preserve"> </w:t>
            </w:r>
            <w:r>
              <w:rPr>
                <w:rFonts w:hint="eastAsia" w:ascii="宋体" w:hAnsi="宋体"/>
                <w:szCs w:val="21"/>
              </w:rPr>
              <w:sym w:font="Wingdings" w:char="F06F"/>
            </w:r>
            <w:r>
              <w:rPr>
                <w:rFonts w:hint="eastAsia"/>
                <w:szCs w:val="21"/>
              </w:rPr>
              <w:t xml:space="preserve">再认证 </w:t>
            </w:r>
            <w:r>
              <w:rPr>
                <w:rFonts w:hint="eastAsia" w:ascii="宋体" w:hAnsi="宋体"/>
                <w:szCs w:val="21"/>
              </w:rPr>
              <w:sym w:font="Wingdings" w:char="F06F"/>
            </w:r>
            <w:r>
              <w:rPr>
                <w:rFonts w:hint="eastAsia" w:ascii="宋体" w:hAnsi="宋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jc w:val="center"/>
        </w:trPr>
        <w:tc>
          <w:tcPr>
            <w:tcW w:w="10344" w:type="dxa"/>
            <w:gridSpan w:val="9"/>
          </w:tcPr>
          <w:p>
            <w:pPr>
              <w:rPr>
                <w:rFonts w:hint="eastAsia" w:ascii="宋体" w:hAnsi="宋体"/>
                <w:szCs w:val="21"/>
                <w:highlight w:val="none"/>
              </w:rPr>
            </w:pPr>
          </w:p>
          <w:p>
            <w:pPr>
              <w:rPr>
                <w:rFonts w:hint="eastAsia" w:ascii="宋体" w:hAnsi="宋体"/>
                <w:szCs w:val="21"/>
                <w:highlight w:val="none"/>
              </w:rPr>
            </w:pPr>
            <w:r>
              <w:rPr>
                <w:rFonts w:hint="eastAsia" w:ascii="宋体" w:hAnsi="宋体"/>
                <w:szCs w:val="21"/>
                <w:highlight w:val="none"/>
              </w:rPr>
              <w:t>申请认证</w:t>
            </w:r>
            <w:r>
              <w:rPr>
                <w:rFonts w:hint="eastAsia" w:ascii="宋体" w:hAnsi="宋体"/>
                <w:szCs w:val="21"/>
                <w:highlight w:val="none"/>
                <w:lang w:eastAsia="zh-CN"/>
              </w:rPr>
              <w:t>审查的</w:t>
            </w:r>
            <w:r>
              <w:rPr>
                <w:rFonts w:hint="eastAsia" w:ascii="宋体" w:hAnsi="宋体"/>
                <w:szCs w:val="21"/>
                <w:highlight w:val="none"/>
              </w:rPr>
              <w:t>覆盖范围(请说明涉及</w:t>
            </w:r>
            <w:r>
              <w:rPr>
                <w:rFonts w:hint="eastAsia" w:ascii="宋体" w:hAnsi="宋体"/>
                <w:szCs w:val="21"/>
                <w:highlight w:val="none"/>
                <w:lang w:eastAsia="zh-CN"/>
              </w:rPr>
              <w:t>服务</w:t>
            </w:r>
            <w:r>
              <w:rPr>
                <w:rFonts w:hint="eastAsia" w:ascii="宋体" w:hAnsi="宋体"/>
                <w:szCs w:val="21"/>
                <w:highlight w:val="none"/>
              </w:rPr>
              <w:t>场所、服务的主要过程，如</w:t>
            </w:r>
            <w:r>
              <w:rPr>
                <w:rFonts w:hint="eastAsia" w:ascii="宋体" w:hAnsi="宋体"/>
                <w:szCs w:val="21"/>
                <w:highlight w:val="none"/>
                <w:lang w:eastAsia="zh-CN"/>
              </w:rPr>
              <w:t>安装</w:t>
            </w:r>
            <w:r>
              <w:rPr>
                <w:rFonts w:hint="eastAsia" w:ascii="宋体" w:hAnsi="宋体"/>
                <w:szCs w:val="21"/>
                <w:highlight w:val="none"/>
              </w:rPr>
              <w:t>、</w:t>
            </w:r>
            <w:r>
              <w:rPr>
                <w:rFonts w:hint="eastAsia" w:ascii="宋体" w:hAnsi="宋体"/>
                <w:szCs w:val="21"/>
                <w:highlight w:val="none"/>
                <w:lang w:eastAsia="zh-CN"/>
              </w:rPr>
              <w:t>配送、培训</w:t>
            </w:r>
            <w:r>
              <w:rPr>
                <w:rFonts w:hint="eastAsia" w:ascii="宋体" w:hAnsi="宋体"/>
                <w:szCs w:val="21"/>
                <w:highlight w:val="none"/>
              </w:rPr>
              <w:t>、</w:t>
            </w:r>
            <w:r>
              <w:rPr>
                <w:rFonts w:hint="eastAsia" w:ascii="宋体" w:hAnsi="宋体"/>
                <w:szCs w:val="21"/>
                <w:highlight w:val="none"/>
                <w:lang w:eastAsia="zh-CN"/>
              </w:rPr>
              <w:t>维修、保养、销售</w:t>
            </w:r>
            <w:r>
              <w:rPr>
                <w:rFonts w:hint="eastAsia" w:ascii="宋体" w:hAnsi="宋体"/>
                <w:szCs w:val="21"/>
                <w:highlight w:val="none"/>
              </w:rPr>
              <w:t>服务等</w:t>
            </w:r>
            <w:r>
              <w:rPr>
                <w:rFonts w:hint="eastAsia" w:ascii="宋体" w:hAnsi="宋体"/>
                <w:szCs w:val="21"/>
                <w:highlight w:val="none"/>
                <w:lang w:eastAsia="zh-CN"/>
              </w:rPr>
              <w:t>）</w:t>
            </w:r>
          </w:p>
          <w:p>
            <w:pPr>
              <w:spacing w:line="600" w:lineRule="auto"/>
              <w:rPr>
                <w:rFonts w:ascii="宋体" w:hAnsi="宋体"/>
                <w:szCs w:val="21"/>
                <w:highlight w:val="none"/>
                <w:u w:val="single"/>
              </w:rPr>
            </w:pPr>
            <w:r>
              <w:rPr>
                <w:rFonts w:hint="eastAsia" w:ascii="宋体" w:hAnsi="宋体"/>
                <w:szCs w:val="21"/>
                <w:highlight w:val="none"/>
              </w:rPr>
              <w:sym w:font="Wingdings" w:char="F06F"/>
            </w:r>
            <w:r>
              <w:rPr>
                <w:rFonts w:hint="eastAsia" w:ascii="宋体" w:hAnsi="宋体"/>
                <w:szCs w:val="21"/>
                <w:highlight w:val="none"/>
                <w:lang w:eastAsia="zh-CN"/>
              </w:rPr>
              <w:t>商品售后服务认证：</w:t>
            </w:r>
            <w:r>
              <w:rPr>
                <w:rFonts w:hint="eastAsia" w:ascii="宋体" w:hAnsi="宋体"/>
                <w:szCs w:val="21"/>
                <w:highlight w:val="none"/>
                <w:lang w:val="en-US" w:eastAsia="zh-CN"/>
              </w:rPr>
              <w:t xml:space="preserve"> </w:t>
            </w:r>
            <w:r>
              <w:rPr>
                <w:rFonts w:hint="eastAsia" w:ascii="宋体" w:hAnsi="宋体"/>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344" w:type="dxa"/>
            <w:gridSpan w:val="9"/>
            <w:vAlign w:val="center"/>
          </w:tcPr>
          <w:p>
            <w:pPr>
              <w:spacing w:line="360" w:lineRule="auto"/>
              <w:rPr>
                <w:rFonts w:ascii="宋体" w:hAnsi="宋体"/>
                <w:szCs w:val="21"/>
                <w:u w:val="single"/>
              </w:rPr>
            </w:pPr>
            <w:r>
              <w:rPr>
                <w:rFonts w:hint="eastAsia" w:ascii="宋体" w:hAnsi="宋体"/>
                <w:szCs w:val="21"/>
              </w:rPr>
              <w:t xml:space="preserve">是否存在外包过程   </w:t>
            </w:r>
            <w:r>
              <w:rPr>
                <w:rFonts w:hint="eastAsia" w:ascii="宋体" w:hAnsi="宋体"/>
                <w:szCs w:val="21"/>
              </w:rPr>
              <w:sym w:font="Wingdings" w:char="F06F"/>
            </w:r>
            <w:r>
              <w:rPr>
                <w:rFonts w:hint="eastAsia" w:ascii="宋体" w:hAnsi="宋体"/>
                <w:szCs w:val="21"/>
              </w:rPr>
              <w:t xml:space="preserve">否  </w:t>
            </w:r>
            <w:r>
              <w:rPr>
                <w:rFonts w:hint="eastAsia" w:ascii="宋体" w:hAnsi="宋体"/>
                <w:szCs w:val="21"/>
              </w:rPr>
              <w:sym w:font="Wingdings" w:char="F06F"/>
            </w:r>
            <w:r>
              <w:rPr>
                <w:rFonts w:hint="eastAsia" w:ascii="宋体" w:hAnsi="宋体"/>
                <w:szCs w:val="21"/>
              </w:rPr>
              <w:t>是，如是，请列出：</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0344" w:type="dxa"/>
            <w:gridSpan w:val="9"/>
            <w:vAlign w:val="center"/>
          </w:tcPr>
          <w:p>
            <w:pPr>
              <w:spacing w:line="360" w:lineRule="auto"/>
              <w:rPr>
                <w:rFonts w:ascii="宋体" w:hAnsi="宋体"/>
                <w:szCs w:val="21"/>
                <w:highlight w:val="none"/>
              </w:rPr>
            </w:pPr>
            <w:r>
              <w:rPr>
                <w:rFonts w:hint="eastAsia" w:ascii="宋体" w:hAnsi="宋体"/>
                <w:szCs w:val="21"/>
                <w:highlight w:val="none"/>
                <w:lang w:eastAsia="zh-CN"/>
              </w:rPr>
              <w:t>服务</w:t>
            </w:r>
            <w:r>
              <w:rPr>
                <w:rFonts w:hint="eastAsia" w:ascii="宋体" w:hAnsi="宋体"/>
                <w:szCs w:val="21"/>
                <w:highlight w:val="none"/>
              </w:rPr>
              <w:t>特点 ：</w:t>
            </w:r>
            <w:r>
              <w:rPr>
                <w:rFonts w:hint="eastAsia" w:ascii="宋体" w:hAnsi="宋体"/>
                <w:szCs w:val="21"/>
                <w:highlight w:val="none"/>
              </w:rPr>
              <w:sym w:font="Wingdings" w:char="F06F"/>
            </w:r>
            <w:r>
              <w:rPr>
                <w:highlight w:val="none"/>
              </w:rPr>
              <w:t xml:space="preserve"> 常年</w:t>
            </w:r>
            <w:r>
              <w:rPr>
                <w:rFonts w:hint="eastAsia"/>
                <w:highlight w:val="none"/>
                <w:lang w:eastAsia="zh-CN"/>
              </w:rPr>
              <w:t>服务</w:t>
            </w:r>
            <w:r>
              <w:rPr>
                <w:highlight w:val="none"/>
              </w:rPr>
              <w:t xml:space="preserve"> </w:t>
            </w:r>
            <w:r>
              <w:rPr>
                <w:rFonts w:hint="eastAsia" w:ascii="宋体" w:hAnsi="宋体"/>
                <w:szCs w:val="21"/>
                <w:highlight w:val="none"/>
              </w:rPr>
              <w:sym w:font="Wingdings" w:char="F06F"/>
            </w:r>
            <w:r>
              <w:rPr>
                <w:highlight w:val="none"/>
              </w:rPr>
              <w:t xml:space="preserve"> 季节性</w:t>
            </w:r>
            <w:r>
              <w:rPr>
                <w:rFonts w:hint="eastAsia"/>
                <w:highlight w:val="none"/>
                <w:lang w:eastAsia="zh-CN"/>
              </w:rPr>
              <w:t>服务</w:t>
            </w:r>
            <w:r>
              <w:rPr>
                <w:rFonts w:hint="eastAsia"/>
                <w:highlight w:val="none"/>
              </w:rPr>
              <w:t>，</w:t>
            </w:r>
            <w:r>
              <w:rPr>
                <w:rFonts w:hint="eastAsia"/>
                <w:highlight w:val="none"/>
                <w:lang w:eastAsia="zh-CN"/>
              </w:rPr>
              <w:t>服务</w:t>
            </w:r>
            <w:r>
              <w:rPr>
                <w:highlight w:val="none"/>
              </w:rPr>
              <w:t>月份：</w:t>
            </w:r>
            <w:r>
              <w:rPr>
                <w:rFonts w:hint="eastAsia"/>
                <w:highlight w:val="none"/>
                <w:u w:val="single"/>
              </w:rPr>
              <w:t xml:space="preserve">      </w:t>
            </w:r>
            <w:r>
              <w:rPr>
                <w:rFonts w:hint="eastAsia"/>
                <w:highlight w:val="none"/>
              </w:rPr>
              <w:t xml:space="preserve">    </w:t>
            </w:r>
            <w:r>
              <w:rPr>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44" w:type="dxa"/>
            <w:gridSpan w:val="9"/>
            <w:vAlign w:val="center"/>
          </w:tcPr>
          <w:p>
            <w:pPr>
              <w:spacing w:line="360" w:lineRule="auto"/>
              <w:rPr>
                <w:rFonts w:ascii="宋体" w:hAnsi="宋体"/>
                <w:szCs w:val="21"/>
                <w:highlight w:val="none"/>
              </w:rPr>
            </w:pPr>
            <w:r>
              <w:rPr>
                <w:rFonts w:hint="eastAsia" w:ascii="宋体" w:hAnsi="宋体"/>
                <w:szCs w:val="21"/>
                <w:highlight w:val="none"/>
                <w:lang w:eastAsia="zh-CN"/>
              </w:rPr>
              <w:t>服务</w:t>
            </w:r>
            <w:r>
              <w:rPr>
                <w:rFonts w:hint="eastAsia" w:ascii="宋体" w:hAnsi="宋体"/>
                <w:szCs w:val="21"/>
                <w:highlight w:val="none"/>
              </w:rPr>
              <w:t>体系开始运行时间：</w:t>
            </w:r>
            <w:r>
              <w:rPr>
                <w:rFonts w:hint="eastAsia" w:ascii="宋体" w:hAnsi="宋体"/>
                <w:szCs w:val="21"/>
                <w:highlight w:val="none"/>
                <w:u w:val="single"/>
              </w:rPr>
              <w:t xml:space="preserve">    年   月   日</w:t>
            </w:r>
            <w:r>
              <w:rPr>
                <w:rFonts w:hint="eastAsia" w:ascii="宋体" w:hAnsi="宋体"/>
                <w:szCs w:val="21"/>
                <w:highlight w:val="none"/>
              </w:rPr>
              <w:t>；</w:t>
            </w:r>
            <w:r>
              <w:rPr>
                <w:highlight w:val="none"/>
              </w:rPr>
              <w:t>内审时间</w:t>
            </w:r>
            <w:r>
              <w:rPr>
                <w:rFonts w:hint="eastAsia"/>
                <w:highlight w:val="none"/>
              </w:rPr>
              <w:t xml:space="preserve">: </w:t>
            </w:r>
            <w:r>
              <w:rPr>
                <w:rFonts w:hint="eastAsia"/>
                <w:highlight w:val="none"/>
                <w:u w:val="single"/>
              </w:rPr>
              <w:t xml:space="preserve">    </w:t>
            </w:r>
            <w:r>
              <w:rPr>
                <w:highlight w:val="none"/>
                <w:u w:val="single"/>
              </w:rPr>
              <w:t xml:space="preserve">年 </w:t>
            </w:r>
            <w:r>
              <w:rPr>
                <w:rFonts w:hint="eastAsia"/>
                <w:highlight w:val="none"/>
                <w:u w:val="single"/>
              </w:rPr>
              <w:t xml:space="preserve"> </w:t>
            </w:r>
            <w:r>
              <w:rPr>
                <w:highlight w:val="none"/>
                <w:u w:val="single"/>
              </w:rPr>
              <w:t>月</w:t>
            </w:r>
            <w:r>
              <w:rPr>
                <w:rFonts w:hint="eastAsia"/>
                <w:highlight w:val="none"/>
                <w:u w:val="single"/>
              </w:rPr>
              <w:t xml:space="preserve"> </w:t>
            </w:r>
            <w:r>
              <w:rPr>
                <w:highlight w:val="none"/>
                <w:u w:val="single"/>
              </w:rPr>
              <w:t xml:space="preserve"> 日</w:t>
            </w:r>
            <w:r>
              <w:rPr>
                <w:highlight w:val="none"/>
              </w:rPr>
              <w:t>，管理评审时间</w:t>
            </w:r>
            <w:r>
              <w:rPr>
                <w:rFonts w:hint="eastAsia"/>
                <w:highlight w:val="none"/>
              </w:rPr>
              <w:t xml:space="preserve">:  </w:t>
            </w:r>
            <w:r>
              <w:rPr>
                <w:rFonts w:hint="eastAsia"/>
                <w:highlight w:val="none"/>
                <w:u w:val="single"/>
              </w:rPr>
              <w:t xml:space="preserve">    </w:t>
            </w:r>
            <w:r>
              <w:rPr>
                <w:highlight w:val="none"/>
                <w:u w:val="single"/>
              </w:rPr>
              <w:t xml:space="preserve">年 </w:t>
            </w:r>
            <w:r>
              <w:rPr>
                <w:rFonts w:hint="eastAsia"/>
                <w:highlight w:val="none"/>
                <w:u w:val="single"/>
              </w:rPr>
              <w:t xml:space="preserve"> </w:t>
            </w:r>
            <w:r>
              <w:rPr>
                <w:highlight w:val="none"/>
                <w:u w:val="single"/>
              </w:rPr>
              <w:t xml:space="preserve">月 </w:t>
            </w:r>
            <w:r>
              <w:rPr>
                <w:rFonts w:hint="eastAsia"/>
                <w:highlight w:val="none"/>
                <w:u w:val="single"/>
              </w:rPr>
              <w:t xml:space="preserve"> </w:t>
            </w:r>
            <w:r>
              <w:rPr>
                <w:highlight w:val="none"/>
                <w:u w:val="single"/>
              </w:rPr>
              <w:t>日</w:t>
            </w:r>
            <w:r>
              <w:rPr>
                <w:rFonts w:hint="eastAsia"/>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0344" w:type="dxa"/>
            <w:gridSpan w:val="9"/>
            <w:vAlign w:val="center"/>
          </w:tcPr>
          <w:p>
            <w:pPr>
              <w:spacing w:line="360" w:lineRule="auto"/>
              <w:rPr>
                <w:rFonts w:hint="eastAsia" w:ascii="宋体" w:hAnsi="宋体"/>
                <w:szCs w:val="21"/>
                <w:lang w:val="en-US" w:eastAsia="zh-CN"/>
              </w:rPr>
            </w:pPr>
            <w:r>
              <w:rPr>
                <w:rFonts w:hint="eastAsia" w:ascii="宋体" w:hAnsi="宋体"/>
                <w:szCs w:val="21"/>
                <w:lang w:eastAsia="zh-CN"/>
              </w:rPr>
              <w:t>服务系统覆盖</w:t>
            </w:r>
            <w:r>
              <w:rPr>
                <w:rFonts w:hint="eastAsia" w:ascii="宋体" w:hAnsi="宋体"/>
                <w:szCs w:val="21"/>
              </w:rPr>
              <w:t>员工总人数：</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人 ，其中固定员工：</w:t>
            </w:r>
            <w:r>
              <w:rPr>
                <w:rFonts w:hint="eastAsia" w:ascii="宋体" w:hAnsi="宋体"/>
                <w:szCs w:val="21"/>
                <w:u w:val="single"/>
                <w:lang w:val="en-US" w:eastAsia="zh-CN"/>
              </w:rPr>
              <w:t xml:space="preserve">    </w:t>
            </w:r>
            <w:r>
              <w:rPr>
                <w:rFonts w:hint="eastAsia" w:ascii="宋体" w:hAnsi="宋体"/>
                <w:szCs w:val="21"/>
                <w:lang w:val="en-US" w:eastAsia="zh-CN"/>
              </w:rPr>
              <w:t>人，  非固定员工：</w:t>
            </w:r>
            <w:r>
              <w:rPr>
                <w:rFonts w:hint="eastAsia" w:ascii="宋体" w:hAnsi="宋体"/>
                <w:szCs w:val="21"/>
                <w:u w:val="single"/>
                <w:lang w:val="en-US" w:eastAsia="zh-CN"/>
              </w:rPr>
              <w:t xml:space="preserve">     </w:t>
            </w:r>
            <w:r>
              <w:rPr>
                <w:rFonts w:hint="eastAsia" w:ascii="宋体" w:hAnsi="宋体"/>
                <w:szCs w:val="21"/>
                <w:lang w:val="en-US" w:eastAsia="zh-CN"/>
              </w:rPr>
              <w:t>人，</w:t>
            </w:r>
          </w:p>
          <w:p>
            <w:pPr>
              <w:spacing w:line="360" w:lineRule="auto"/>
              <w:rPr>
                <w:rFonts w:hint="eastAsia" w:eastAsia="宋体"/>
                <w:u w:val="none"/>
                <w:lang w:val="en-US" w:eastAsia="zh-CN"/>
              </w:rPr>
            </w:pPr>
            <w:r>
              <w:rPr>
                <w:rFonts w:hint="eastAsia" w:ascii="宋体" w:hAnsi="宋体"/>
                <w:szCs w:val="21"/>
                <w:lang w:eastAsia="zh-CN"/>
              </w:rPr>
              <w:t>（</w:t>
            </w:r>
            <w:r>
              <w:rPr>
                <w:rFonts w:hint="eastAsia" w:ascii="宋体" w:hAnsi="宋体"/>
                <w:szCs w:val="21"/>
              </w:rPr>
              <w:t>注：员工总数是指认证范围内的所有人员，包括固定员工和非固定员工（如季节性</w:t>
            </w:r>
            <w:r>
              <w:rPr>
                <w:rFonts w:hint="eastAsia" w:ascii="宋体" w:hAnsi="宋体"/>
                <w:szCs w:val="21"/>
                <w:lang w:eastAsia="zh-CN"/>
              </w:rPr>
              <w:t>服务</w:t>
            </w:r>
            <w:r>
              <w:rPr>
                <w:rFonts w:hint="eastAsia" w:ascii="宋体" w:hAnsi="宋体"/>
                <w:szCs w:val="21"/>
              </w:rPr>
              <w:t>/销售、临时多场所作业需要临时雇佣的劳务外包人员）</w:t>
            </w:r>
            <w:r>
              <w:rPr>
                <w:rFonts w:hint="eastAsia" w:ascii="宋体" w:hAnsi="宋体"/>
                <w:szCs w:val="21"/>
                <w:lang w:eastAsia="zh-CN"/>
              </w:rPr>
              <w:t>。</w:t>
            </w:r>
            <w:r>
              <w:rPr>
                <w:rFonts w:hint="eastAsia" w:ascii="宋体" w:hAnsi="宋体" w:cs="Arial"/>
                <w:bCs/>
                <w:szCs w:val="21"/>
              </w:rPr>
              <w:t>请如实填报</w:t>
            </w:r>
            <w:r>
              <w:rPr>
                <w:rFonts w:hint="eastAsia" w:ascii="宋体" w:hAnsi="宋体" w:cs="Arial"/>
                <w:bCs/>
                <w:szCs w:val="21"/>
                <w:lang w:eastAsia="zh-CN"/>
              </w:rPr>
              <w:t>服务</w:t>
            </w:r>
            <w:r>
              <w:rPr>
                <w:rFonts w:hint="eastAsia" w:ascii="宋体" w:hAnsi="宋体" w:cs="Arial"/>
                <w:bCs/>
                <w:szCs w:val="21"/>
              </w:rPr>
              <w:t>体系覆盖人数，如现场审核时发现与申报人数实际不符，本公司为保障审核的公正、有效性，将保留追加审核人日、审核费用的权利。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1" w:hRule="atLeast"/>
          <w:jc w:val="center"/>
        </w:trPr>
        <w:tc>
          <w:tcPr>
            <w:tcW w:w="10344" w:type="dxa"/>
            <w:gridSpan w:val="9"/>
            <w:vAlign w:val="center"/>
          </w:tcPr>
          <w:p>
            <w:pPr>
              <w:spacing w:line="360" w:lineRule="exact"/>
            </w:pPr>
            <w:r>
              <w:t>工作时间：上午</w:t>
            </w:r>
            <w:r>
              <w:rPr>
                <w:rFonts w:hint="eastAsia"/>
              </w:rPr>
              <w:t xml:space="preserve">: </w:t>
            </w:r>
            <w:r>
              <w:rPr>
                <w:rFonts w:hint="eastAsia"/>
                <w:u w:val="single"/>
              </w:rPr>
              <w:t xml:space="preserve">         </w:t>
            </w:r>
            <w:r>
              <w:rPr>
                <w:rFonts w:hint="eastAsia"/>
              </w:rPr>
              <w:t xml:space="preserve">; </w:t>
            </w:r>
            <w:r>
              <w:t>下午</w:t>
            </w:r>
            <w:r>
              <w:rPr>
                <w:rFonts w:hint="eastAsia"/>
              </w:rPr>
              <w:t>：</w:t>
            </w:r>
            <w:r>
              <w:rPr>
                <w:rFonts w:hint="eastAsia"/>
                <w:u w:val="single"/>
              </w:rPr>
              <w:t xml:space="preserve">            </w:t>
            </w:r>
            <w:r>
              <w:rPr>
                <w:rFonts w:hint="eastAsia"/>
              </w:rPr>
              <w:t xml:space="preserve"> ;</w:t>
            </w:r>
            <w:r>
              <w:t>夜班</w:t>
            </w:r>
            <w:r>
              <w:rPr>
                <w:rFonts w:hint="eastAsia"/>
              </w:rPr>
              <w:t>：</w:t>
            </w:r>
            <w:r>
              <w:rPr>
                <w:rFonts w:hint="eastAsia"/>
                <w:u w:val="single"/>
              </w:rPr>
              <w:t xml:space="preserve">               </w:t>
            </w:r>
            <w:r>
              <w:rPr>
                <w:rFonts w:hint="eastAsia"/>
              </w:rPr>
              <w:t xml:space="preserve">     </w:t>
            </w:r>
            <w:r>
              <w:t>；</w:t>
            </w:r>
          </w:p>
          <w:p>
            <w:pPr>
              <w:spacing w:line="360" w:lineRule="exact"/>
            </w:pPr>
            <w:r>
              <w:t xml:space="preserve">是否存在倒班情况， </w:t>
            </w:r>
            <w:r>
              <w:rPr>
                <w:rFonts w:hint="eastAsia" w:ascii="宋体" w:hAnsi="宋体"/>
                <w:szCs w:val="21"/>
              </w:rPr>
              <w:sym w:font="Wingdings" w:char="F06F"/>
            </w:r>
            <w:r>
              <w:t xml:space="preserve">否； </w:t>
            </w:r>
            <w:r>
              <w:rPr>
                <w:rFonts w:hint="eastAsia" w:ascii="宋体" w:hAnsi="宋体"/>
                <w:szCs w:val="21"/>
              </w:rPr>
              <w:sym w:font="Wingdings" w:char="F06F"/>
            </w:r>
            <w:r>
              <w:t>是</w:t>
            </w:r>
            <w:r>
              <w:rPr>
                <w:rFonts w:hint="eastAsia"/>
              </w:rPr>
              <w:t xml:space="preserve">:   </w:t>
            </w:r>
            <w:r>
              <w:t>倒班次数</w:t>
            </w:r>
            <w:r>
              <w:rPr>
                <w:rFonts w:hint="eastAsia"/>
                <w:u w:val="single"/>
              </w:rPr>
              <w:t xml:space="preserve">      </w:t>
            </w:r>
            <w:r>
              <w:t>，</w:t>
            </w:r>
            <w:r>
              <w:rPr>
                <w:rFonts w:hint="eastAsia"/>
              </w:rPr>
              <w:t xml:space="preserve">   </w:t>
            </w:r>
            <w:r>
              <w:t>倒班人数</w:t>
            </w:r>
            <w:r>
              <w:rPr>
                <w:rFonts w:hint="eastAsia"/>
              </w:rPr>
              <w:t>：</w:t>
            </w:r>
            <w:r>
              <w:rPr>
                <w:rFonts w:hint="eastAsia"/>
                <w:u w:val="single"/>
              </w:rPr>
              <w:t xml:space="preserve">    </w:t>
            </w:r>
            <w:r>
              <w:rPr>
                <w:rFonts w:hint="eastAsia"/>
                <w:lang w:eastAsia="zh-CN"/>
              </w:rPr>
              <w:t>人</w:t>
            </w:r>
            <w:r>
              <w:rPr>
                <w:rFonts w:hint="eastAsia"/>
                <w:lang w:val="en-US" w:eastAsia="zh-CN"/>
              </w:rPr>
              <w:t>/</w:t>
            </w:r>
            <w:r>
              <w:rPr>
                <w:rFonts w:hint="eastAsia"/>
                <w:lang w:eastAsia="zh-CN"/>
              </w:rPr>
              <w:t>班</w:t>
            </w:r>
            <w:r>
              <w:t>，</w:t>
            </w:r>
          </w:p>
          <w:p>
            <w:pPr>
              <w:spacing w:line="360" w:lineRule="exact"/>
              <w:rPr>
                <w:rFonts w:hint="eastAsia"/>
                <w:u w:val="single"/>
                <w:lang w:val="en-US" w:eastAsia="zh-CN"/>
              </w:rPr>
            </w:pPr>
            <w:r>
              <w:rPr>
                <w:rFonts w:hint="eastAsia"/>
                <w:lang w:eastAsia="zh-CN"/>
              </w:rPr>
              <w:t>倒班安排情况说明：</w:t>
            </w:r>
            <w:r>
              <w:rPr>
                <w:rFonts w:hint="eastAsia"/>
                <w:u w:val="single"/>
                <w:lang w:val="en-US" w:eastAsia="zh-CN"/>
              </w:rPr>
              <w:t xml:space="preserve">                                                                       </w:t>
            </w:r>
          </w:p>
          <w:p>
            <w:pPr>
              <w:spacing w:line="360" w:lineRule="auto"/>
              <w:rPr>
                <w:rFonts w:hint="eastAsia" w:ascii="宋体" w:hAnsi="宋体"/>
                <w:szCs w:val="21"/>
              </w:rPr>
            </w:pPr>
            <w:r>
              <w:rPr>
                <w:rFonts w:hint="eastAsia"/>
                <w:lang w:eastAsia="zh-CN"/>
              </w:rPr>
              <w:t>（</w:t>
            </w:r>
            <w:r>
              <w:t>如需要可付附件具体说明人员及倒班情况</w:t>
            </w:r>
            <w:r>
              <w:rPr>
                <w:rFonts w:hint="eastAsia"/>
                <w:lang w:eastAsia="zh-CN"/>
              </w:rPr>
              <w:t>）</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344" w:type="dxa"/>
            <w:gridSpan w:val="9"/>
            <w:vAlign w:val="center"/>
          </w:tcPr>
          <w:p>
            <w:pPr>
              <w:spacing w:line="360" w:lineRule="auto"/>
              <w:rPr>
                <w:rFonts w:hint="eastAsia" w:ascii="宋体" w:hAnsi="宋体"/>
                <w:spacing w:val="-8"/>
                <w:szCs w:val="21"/>
              </w:rPr>
            </w:pPr>
            <w:r>
              <w:rPr>
                <w:rFonts w:hint="eastAsia" w:ascii="宋体" w:hAnsi="宋体"/>
                <w:szCs w:val="21"/>
              </w:rPr>
              <w:t xml:space="preserve">希望认证审核时间：    年    月         审核使用语种： </w:t>
            </w:r>
            <w:r>
              <w:rPr>
                <w:rFonts w:hint="eastAsia" w:ascii="宋体" w:hAnsi="宋体"/>
                <w:szCs w:val="21"/>
              </w:rPr>
              <w:sym w:font="Wingdings" w:char="F06F"/>
            </w:r>
            <w:r>
              <w:rPr>
                <w:rFonts w:hint="eastAsia" w:ascii="宋体" w:hAnsi="宋体"/>
                <w:szCs w:val="21"/>
              </w:rPr>
              <w:t xml:space="preserve">汉语 </w:t>
            </w:r>
            <w:r>
              <w:rPr>
                <w:rFonts w:hint="eastAsia" w:ascii="宋体" w:hAnsi="宋体"/>
                <w:szCs w:val="21"/>
              </w:rPr>
              <w:sym w:font="Wingdings" w:char="F06F"/>
            </w:r>
            <w:r>
              <w:rPr>
                <w:rFonts w:hint="eastAsia" w:ascii="宋体" w:hAnsi="宋体"/>
                <w:szCs w:val="21"/>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0344" w:type="dxa"/>
            <w:gridSpan w:val="9"/>
            <w:vAlign w:val="center"/>
          </w:tcPr>
          <w:p>
            <w:pPr>
              <w:spacing w:line="360" w:lineRule="auto"/>
              <w:rPr>
                <w:rFonts w:ascii="宋体" w:hAnsi="宋体"/>
                <w:szCs w:val="21"/>
              </w:rPr>
            </w:pPr>
            <w:r>
              <w:rPr>
                <w:rFonts w:hint="eastAsia" w:ascii="宋体" w:hAnsi="宋体"/>
                <w:spacing w:val="-10"/>
                <w:szCs w:val="21"/>
              </w:rPr>
              <w:t>是否被执法监管部门责令停业整顿或在全国企业信用信息公示系统中被列入“严重违法企业名单”</w:t>
            </w:r>
            <w:r>
              <w:rPr>
                <w:rFonts w:hint="eastAsia" w:ascii="宋体" w:hAnsi="宋体"/>
                <w:b/>
                <w:szCs w:val="21"/>
              </w:rPr>
              <w:t>：</w:t>
            </w:r>
            <w:r>
              <w:rPr>
                <w:rFonts w:hint="eastAsia" w:ascii="宋体" w:hAnsi="宋体"/>
                <w:b/>
                <w:szCs w:val="21"/>
              </w:rPr>
              <w:sym w:font="Wingdings" w:char="F06F"/>
            </w:r>
            <w:r>
              <w:rPr>
                <w:rFonts w:hint="eastAsia" w:ascii="宋体" w:hAnsi="宋体"/>
                <w:b/>
                <w:szCs w:val="21"/>
              </w:rPr>
              <w:t xml:space="preserve">否  </w:t>
            </w:r>
            <w:r>
              <w:rPr>
                <w:rFonts w:hint="eastAsia" w:ascii="宋体" w:hAnsi="宋体"/>
                <w:b/>
                <w:szCs w:val="21"/>
              </w:rPr>
              <w:sym w:font="Wingdings" w:char="F06F"/>
            </w:r>
            <w:r>
              <w:rPr>
                <w:rFonts w:hint="eastAsia" w:ascii="宋体" w:hAnsi="宋体"/>
                <w:b/>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0344" w:type="dxa"/>
            <w:gridSpan w:val="9"/>
            <w:vAlign w:val="center"/>
          </w:tcPr>
          <w:p>
            <w:pPr>
              <w:spacing w:line="360" w:lineRule="auto"/>
              <w:rPr>
                <w:rFonts w:hint="eastAsia" w:ascii="宋体" w:hAnsi="宋体"/>
                <w:spacing w:val="-10"/>
                <w:szCs w:val="21"/>
              </w:rPr>
            </w:pPr>
            <w:r>
              <w:rPr>
                <w:rFonts w:hint="eastAsia" w:ascii="宋体" w:hAnsi="宋体"/>
                <w:spacing w:val="-10"/>
                <w:szCs w:val="21"/>
              </w:rPr>
              <w:t>组织近 1 年内是否发生过服务质量（如媒体曝光、行政处罚、法律纠纷）等事件？</w:t>
            </w:r>
          </w:p>
          <w:p>
            <w:pPr>
              <w:spacing w:line="360" w:lineRule="auto"/>
              <w:rPr>
                <w:rFonts w:hint="default" w:ascii="宋体" w:hAnsi="宋体" w:eastAsia="宋体"/>
                <w:spacing w:val="-10"/>
                <w:szCs w:val="21"/>
                <w:u w:val="single"/>
                <w:lang w:val="en-US" w:eastAsia="zh-CN"/>
              </w:rPr>
            </w:pPr>
            <w:r>
              <w:rPr>
                <w:rFonts w:hint="eastAsia" w:ascii="宋体" w:hAnsi="宋体"/>
                <w:b/>
                <w:szCs w:val="21"/>
              </w:rPr>
              <w:sym w:font="Wingdings" w:char="F06F"/>
            </w:r>
            <w:r>
              <w:rPr>
                <w:rFonts w:hint="eastAsia" w:ascii="宋体" w:hAnsi="宋体"/>
                <w:b/>
                <w:szCs w:val="21"/>
              </w:rPr>
              <w:t xml:space="preserve">否  </w:t>
            </w:r>
            <w:r>
              <w:rPr>
                <w:rFonts w:hint="eastAsia" w:ascii="宋体" w:hAnsi="宋体"/>
                <w:b/>
                <w:szCs w:val="21"/>
              </w:rPr>
              <w:sym w:font="Wingdings" w:char="F06F"/>
            </w:r>
            <w:r>
              <w:rPr>
                <w:rFonts w:hint="eastAsia" w:ascii="宋体" w:hAnsi="宋体"/>
                <w:b/>
                <w:szCs w:val="21"/>
              </w:rPr>
              <w:t>是</w:t>
            </w:r>
            <w:r>
              <w:rPr>
                <w:rFonts w:hint="eastAsia" w:ascii="宋体" w:hAnsi="宋体"/>
                <w:b/>
                <w:szCs w:val="21"/>
                <w:lang w:eastAsia="zh-CN"/>
              </w:rPr>
              <w:t>，如是请说明：</w:t>
            </w:r>
            <w:r>
              <w:rPr>
                <w:rFonts w:hint="eastAsia" w:ascii="宋体" w:hAnsi="宋体"/>
                <w:b/>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344" w:type="dxa"/>
            <w:gridSpan w:val="9"/>
            <w:vAlign w:val="center"/>
          </w:tcPr>
          <w:p>
            <w:pPr>
              <w:rPr>
                <w:rFonts w:ascii="宋体" w:hAnsi="宋体"/>
                <w:szCs w:val="21"/>
              </w:rPr>
            </w:pPr>
            <w:r>
              <w:rPr>
                <w:rFonts w:hint="eastAsia" w:ascii="宋体" w:hAnsi="宋体"/>
                <w:szCs w:val="21"/>
              </w:rPr>
              <w:t>是否接受过咨询：</w:t>
            </w:r>
            <w:r>
              <w:rPr>
                <w:rFonts w:hint="eastAsia" w:ascii="宋体" w:hAnsi="宋体"/>
                <w:b/>
                <w:szCs w:val="21"/>
              </w:rPr>
              <w:sym w:font="Wingdings" w:char="F06F"/>
            </w:r>
            <w:r>
              <w:rPr>
                <w:rFonts w:hint="eastAsia" w:ascii="宋体" w:hAnsi="宋体"/>
                <w:szCs w:val="21"/>
              </w:rPr>
              <w:t xml:space="preserve">否  </w:t>
            </w:r>
            <w:r>
              <w:rPr>
                <w:rFonts w:hint="eastAsia" w:ascii="宋体" w:hAnsi="宋体"/>
                <w:szCs w:val="21"/>
              </w:rPr>
              <w:sym w:font="Wingdings" w:char="F06F"/>
            </w:r>
            <w:r>
              <w:rPr>
                <w:rFonts w:hint="eastAsia" w:ascii="宋体" w:hAnsi="宋体"/>
                <w:szCs w:val="21"/>
              </w:rPr>
              <w:t>是，如是，咨询机构名称：</w:t>
            </w:r>
            <w:r>
              <w:rPr>
                <w:rFonts w:hint="eastAsia" w:ascii="宋体" w:hAnsi="宋体"/>
                <w:szCs w:val="21"/>
                <w:u w:val="single"/>
              </w:rPr>
              <w:t xml:space="preserve">          </w:t>
            </w:r>
            <w:r>
              <w:rPr>
                <w:rFonts w:hint="eastAsia" w:ascii="宋体" w:hAnsi="宋体"/>
                <w:szCs w:val="21"/>
              </w:rPr>
              <w:t xml:space="preserve">   咨询人员：</w:t>
            </w:r>
            <w:r>
              <w:rPr>
                <w:rFonts w:hint="eastAsia" w:ascii="宋体" w:hAnsi="宋体"/>
                <w:szCs w:val="21"/>
                <w:u w:val="single"/>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1034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申请组织的产品/服务主要的执行标准：</w:t>
            </w:r>
          </w:p>
          <w:p>
            <w:pPr>
              <w:spacing w:line="360" w:lineRule="auto"/>
              <w:rPr>
                <w:rFonts w:hint="eastAsia" w:ascii="宋体" w:hAnsi="宋体" w:eastAsia="宋体"/>
                <w:szCs w:val="21"/>
                <w:u w:val="single"/>
                <w:lang w:eastAsia="zh-CN"/>
              </w:rPr>
            </w:pP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034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szCs w:val="21"/>
                <w:lang w:eastAsia="zh-CN"/>
              </w:rPr>
            </w:pPr>
            <w:r>
              <w:rPr>
                <w:rFonts w:hint="eastAsia" w:hAnsi="宋体"/>
                <w:szCs w:val="21"/>
              </w:rPr>
              <w:t>服务流程，以及适用时为服务运作提供支持的主要服务设施</w:t>
            </w:r>
            <w:r>
              <w:rPr>
                <w:rFonts w:hint="eastAsia" w:hAnsi="宋体"/>
                <w:szCs w:val="21"/>
                <w:lang w:eastAsia="zh-CN"/>
              </w:rPr>
              <w:t>（可另附页）：</w:t>
            </w:r>
          </w:p>
          <w:p>
            <w:pPr>
              <w:spacing w:line="360" w:lineRule="auto"/>
              <w:rPr>
                <w:rFonts w:hint="default" w:hAnsi="宋体"/>
                <w:szCs w:val="21"/>
                <w:u w:val="single"/>
                <w:lang w:val="en-US" w:eastAsia="zh-CN"/>
              </w:rPr>
            </w:pPr>
            <w:r>
              <w:rPr>
                <w:rFonts w:hint="eastAsia" w:hAnsi="宋体"/>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034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hAnsi="宋体"/>
                <w:bCs/>
                <w:szCs w:val="21"/>
              </w:rPr>
              <w:t>申请组织拥有的售后服务管理师数量</w:t>
            </w:r>
            <w:r>
              <w:rPr>
                <w:rFonts w:hint="eastAsia"/>
                <w:bCs/>
                <w:szCs w:val="21"/>
                <w:u w:val="single"/>
              </w:rPr>
              <w:t xml:space="preserve">       </w:t>
            </w:r>
            <w:r>
              <w:rPr>
                <w:rFonts w:hint="eastAsia"/>
                <w:bCs/>
                <w:szCs w:val="21"/>
              </w:rPr>
              <w:t xml:space="preserve"> ，准备培训售后服务管理师的人数</w:t>
            </w:r>
            <w:r>
              <w:rPr>
                <w:rFonts w:hint="eastAsia"/>
                <w:bCs/>
                <w:szCs w:val="21"/>
                <w:u w:val="single"/>
              </w:rPr>
              <w:t xml:space="preserve">       </w:t>
            </w:r>
            <w:r>
              <w:rPr>
                <w:rFonts w:hint="eastAsia"/>
                <w:bCs/>
                <w:szCs w:val="21"/>
              </w:rPr>
              <w:t xml:space="preserve"> </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10344" w:type="dxa"/>
            <w:gridSpan w:val="9"/>
            <w:tcBorders>
              <w:top w:val="single" w:color="auto" w:sz="4" w:space="0"/>
              <w:left w:val="single" w:color="auto" w:sz="4" w:space="0"/>
              <w:right w:val="single" w:color="auto" w:sz="4" w:space="0"/>
            </w:tcBorders>
          </w:tcPr>
          <w:p>
            <w:pPr>
              <w:spacing w:line="320" w:lineRule="exact"/>
              <w:rPr>
                <w:rFonts w:ascii="宋体" w:hAnsi="宋体"/>
                <w:szCs w:val="21"/>
              </w:rPr>
            </w:pPr>
            <w:r>
              <w:rPr>
                <w:rFonts w:hint="eastAsia" w:ascii="宋体" w:hAnsi="宋体"/>
                <w:szCs w:val="21"/>
              </w:rPr>
              <w:t>是否曾获得过其它认证机构的认证证书：</w:t>
            </w:r>
            <w:r>
              <w:rPr>
                <w:rFonts w:hint="eastAsia" w:ascii="宋体" w:hAnsi="宋体"/>
                <w:szCs w:val="21"/>
              </w:rPr>
              <w:sym w:font="Wingdings" w:char="F06F"/>
            </w:r>
            <w:r>
              <w:rPr>
                <w:rFonts w:hint="eastAsia" w:ascii="宋体" w:hAnsi="宋体"/>
                <w:szCs w:val="21"/>
              </w:rPr>
              <w:t xml:space="preserve">否 </w:t>
            </w:r>
            <w:r>
              <w:rPr>
                <w:rFonts w:hint="eastAsia" w:ascii="宋体" w:hAnsi="宋体"/>
                <w:szCs w:val="21"/>
              </w:rPr>
              <w:sym w:font="Wingdings" w:char="F06F"/>
            </w:r>
            <w:r>
              <w:rPr>
                <w:rFonts w:hint="eastAsia" w:ascii="宋体" w:hAnsi="宋体"/>
                <w:szCs w:val="21"/>
              </w:rPr>
              <w:t>是，请填写：原认证机构名称：</w:t>
            </w:r>
            <w:r>
              <w:rPr>
                <w:rFonts w:hint="eastAsia" w:ascii="宋体" w:hAnsi="宋体"/>
                <w:szCs w:val="21"/>
                <w:u w:val="single"/>
              </w:rPr>
              <w:t xml:space="preserve">          </w:t>
            </w:r>
            <w:r>
              <w:rPr>
                <w:rFonts w:hint="eastAsia" w:ascii="宋体" w:hAnsi="宋体"/>
                <w:szCs w:val="21"/>
              </w:rPr>
              <w:t xml:space="preserve">；                  </w:t>
            </w:r>
          </w:p>
          <w:p>
            <w:pPr>
              <w:spacing w:line="320" w:lineRule="exact"/>
              <w:rPr>
                <w:rFonts w:ascii="宋体" w:hAnsi="宋体"/>
                <w:szCs w:val="21"/>
                <w:u w:val="single"/>
              </w:rPr>
            </w:pPr>
            <w:r>
              <w:rPr>
                <w:rFonts w:hint="eastAsia" w:ascii="宋体" w:hAnsi="宋体"/>
                <w:szCs w:val="21"/>
              </w:rPr>
              <w:t>原认证领域及标准：</w:t>
            </w:r>
            <w:r>
              <w:rPr>
                <w:rFonts w:hint="eastAsia" w:ascii="宋体" w:hAnsi="宋体"/>
                <w:szCs w:val="21"/>
                <w:u w:val="single"/>
              </w:rPr>
              <w:t xml:space="preserve">        </w:t>
            </w:r>
            <w:r>
              <w:rPr>
                <w:rFonts w:hint="eastAsia" w:ascii="宋体" w:hAnsi="宋体"/>
                <w:szCs w:val="21"/>
              </w:rPr>
              <w:t xml:space="preserve"> ；原证书有效期：</w:t>
            </w:r>
            <w:r>
              <w:rPr>
                <w:rFonts w:hint="eastAsia" w:ascii="宋体" w:hAnsi="宋体"/>
                <w:szCs w:val="21"/>
                <w:u w:val="single"/>
              </w:rPr>
              <w:t xml:space="preserve">       </w:t>
            </w:r>
            <w:r>
              <w:rPr>
                <w:rFonts w:hint="eastAsia" w:ascii="宋体" w:hAnsi="宋体"/>
                <w:szCs w:val="21"/>
              </w:rPr>
              <w:t>；原认证机构最后一次审核日期：</w:t>
            </w:r>
            <w:r>
              <w:rPr>
                <w:rFonts w:hint="eastAsia" w:ascii="宋体" w:hAnsi="宋体"/>
                <w:szCs w:val="21"/>
                <w:u w:val="single"/>
              </w:rPr>
              <w:t xml:space="preserve">       </w:t>
            </w:r>
            <w:r>
              <w:rPr>
                <w:rFonts w:hint="eastAsia" w:ascii="宋体" w:hAnsi="宋体"/>
                <w:szCs w:val="21"/>
              </w:rPr>
              <w:t>；原证书状态：</w:t>
            </w:r>
            <w:r>
              <w:rPr>
                <w:rFonts w:hint="eastAsia" w:ascii="宋体" w:hAnsi="宋体"/>
                <w:szCs w:val="21"/>
                <w:u w:val="single"/>
              </w:rPr>
              <w:t xml:space="preserve">               </w:t>
            </w:r>
            <w:r>
              <w:rPr>
                <w:rFonts w:hint="eastAsia" w:ascii="宋体" w:hAnsi="宋体"/>
                <w:szCs w:val="21"/>
              </w:rPr>
              <w:t xml:space="preserve"> ；原证书被暂停或撤销的时间和原因： </w:t>
            </w:r>
            <w:r>
              <w:rPr>
                <w:rFonts w:hint="eastAsia" w:ascii="宋体" w:hAnsi="宋体"/>
                <w:szCs w:val="21"/>
                <w:u w:val="single"/>
              </w:rPr>
              <w:t xml:space="preserve">                </w:t>
            </w:r>
            <w:r>
              <w:rPr>
                <w:rFonts w:hint="eastAsia" w:ascii="宋体" w:hAnsi="宋体"/>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0344" w:type="dxa"/>
            <w:gridSpan w:val="9"/>
            <w:tcBorders>
              <w:bottom w:val="single" w:color="auto" w:sz="4" w:space="0"/>
            </w:tcBorders>
            <w:vAlign w:val="center"/>
          </w:tcPr>
          <w:p>
            <w:pPr>
              <w:spacing w:line="320" w:lineRule="exact"/>
              <w:rPr>
                <w:rFonts w:hint="default" w:ascii="宋体" w:hAnsi="宋体" w:eastAsia="宋体"/>
                <w:szCs w:val="21"/>
                <w:u w:val="single"/>
                <w:lang w:val="en-US" w:eastAsia="zh-CN"/>
              </w:rPr>
            </w:pPr>
            <w:r>
              <w:rPr>
                <w:rFonts w:hint="eastAsia" w:ascii="宋体" w:hAnsi="宋体"/>
                <w:b/>
                <w:bCs/>
                <w:szCs w:val="21"/>
                <w:lang w:eastAsia="zh-CN"/>
              </w:rPr>
              <w:t>服务</w:t>
            </w:r>
            <w:r>
              <w:rPr>
                <w:rFonts w:hint="eastAsia" w:ascii="宋体" w:hAnsi="宋体"/>
                <w:b/>
                <w:bCs/>
                <w:szCs w:val="21"/>
              </w:rPr>
              <w:t>认证申请需提交的资料清单：</w:t>
            </w:r>
            <w:r>
              <w:rPr>
                <w:rFonts w:hint="eastAsia" w:ascii="宋体" w:hAnsi="宋体"/>
                <w:b/>
                <w:bCs/>
                <w:szCs w:val="21"/>
                <w:lang w:eastAsia="zh-CN"/>
              </w:rPr>
              <w:t>见附件</w:t>
            </w:r>
            <w:r>
              <w:rPr>
                <w:rFonts w:hint="eastAsia" w:ascii="宋体" w:hAnsi="宋体"/>
                <w:b/>
                <w:bCs/>
                <w:szCs w:val="21"/>
                <w:lang w:val="en-US" w:eastAsia="zh-CN"/>
              </w:rPr>
              <w:t>1 《服务认证申请需提交的基本材料》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0344" w:type="dxa"/>
            <w:gridSpan w:val="9"/>
            <w:tcBorders>
              <w:top w:val="single" w:color="auto" w:sz="4" w:space="0"/>
              <w:left w:val="single" w:color="auto" w:sz="4" w:space="0"/>
              <w:right w:val="single" w:color="auto" w:sz="4" w:space="0"/>
            </w:tcBorders>
          </w:tcPr>
          <w:p>
            <w:pPr>
              <w:spacing w:line="320" w:lineRule="exact"/>
              <w:rPr>
                <w:rFonts w:ascii="宋体" w:hAnsi="宋体"/>
                <w:b/>
                <w:szCs w:val="21"/>
              </w:rPr>
            </w:pPr>
            <w:r>
              <w:rPr>
                <w:rFonts w:hint="eastAsia" w:ascii="宋体" w:hAnsi="宋体"/>
                <w:b/>
                <w:szCs w:val="21"/>
              </w:rPr>
              <w:t>本单位自愿向北京</w:t>
            </w:r>
            <w:r>
              <w:rPr>
                <w:rFonts w:hint="eastAsia" w:ascii="宋体" w:hAnsi="宋体"/>
                <w:b/>
                <w:szCs w:val="21"/>
                <w:lang w:val="en-US" w:eastAsia="zh-CN"/>
              </w:rPr>
              <w:t>通贯</w:t>
            </w:r>
            <w:r>
              <w:rPr>
                <w:rFonts w:hint="eastAsia" w:ascii="宋体" w:hAnsi="宋体"/>
                <w:b/>
                <w:szCs w:val="21"/>
              </w:rPr>
              <w:t>检验认证有限公司申请管理体系认证，并履行如下承诺：</w:t>
            </w:r>
          </w:p>
          <w:p>
            <w:pPr>
              <w:spacing w:line="320" w:lineRule="exact"/>
              <w:rPr>
                <w:rFonts w:ascii="宋体" w:hAnsi="宋体"/>
                <w:szCs w:val="21"/>
              </w:rPr>
            </w:pPr>
            <w:r>
              <w:rPr>
                <w:rFonts w:hint="eastAsia" w:ascii="宋体" w:hAnsi="宋体"/>
                <w:szCs w:val="21"/>
              </w:rPr>
              <w:t>1)申请认证所涉及的产品、服务及经营活动符合国家和地方的法律/法规、规章的规定。</w:t>
            </w:r>
          </w:p>
          <w:p>
            <w:pPr>
              <w:spacing w:line="360" w:lineRule="exact"/>
              <w:rPr>
                <w:rFonts w:ascii="宋体" w:hAnsi="宋体"/>
                <w:szCs w:val="21"/>
              </w:rPr>
            </w:pPr>
            <w:r>
              <w:rPr>
                <w:rFonts w:hint="eastAsia" w:ascii="宋体" w:hAnsi="宋体"/>
                <w:szCs w:val="21"/>
              </w:rPr>
              <w:t>2)</w:t>
            </w:r>
            <w:r>
              <w:rPr>
                <w:rFonts w:hint="eastAsia"/>
                <w:szCs w:val="21"/>
              </w:rPr>
              <w:t>始终</w:t>
            </w:r>
            <w:r>
              <w:rPr>
                <w:rFonts w:hint="eastAsia" w:ascii="宋体" w:hAnsi="宋体"/>
                <w:szCs w:val="21"/>
              </w:rPr>
              <w:t>遵守</w:t>
            </w:r>
            <w:r>
              <w:rPr>
                <w:rFonts w:hint="eastAsia" w:ascii="宋体" w:hAnsi="宋体"/>
                <w:szCs w:val="21"/>
                <w:lang w:val="en-US" w:eastAsia="zh-CN"/>
              </w:rPr>
              <w:t>BJTG</w:t>
            </w:r>
            <w:r>
              <w:rPr>
                <w:rFonts w:hint="eastAsia" w:ascii="宋体" w:hAnsi="宋体"/>
                <w:szCs w:val="21"/>
              </w:rPr>
              <w:t>各有关文件的规定。</w:t>
            </w:r>
          </w:p>
          <w:p>
            <w:pPr>
              <w:spacing w:line="360" w:lineRule="exact"/>
              <w:rPr>
                <w:rFonts w:ascii="宋体" w:hAnsi="宋体"/>
                <w:szCs w:val="21"/>
              </w:rPr>
            </w:pPr>
            <w:r>
              <w:rPr>
                <w:rFonts w:hint="eastAsia" w:ascii="宋体" w:hAnsi="宋体"/>
                <w:szCs w:val="21"/>
              </w:rPr>
              <w:t>3)提供申请认证所需要的证明文件,所有提交的信息及材料均真实有效。</w:t>
            </w:r>
          </w:p>
          <w:p>
            <w:pPr>
              <w:spacing w:line="360" w:lineRule="exact"/>
              <w:rPr>
                <w:rFonts w:ascii="宋体" w:hAnsi="宋体"/>
                <w:szCs w:val="21"/>
              </w:rPr>
            </w:pPr>
            <w:r>
              <w:rPr>
                <w:rFonts w:hint="eastAsia" w:ascii="宋体" w:hAnsi="宋体"/>
                <w:szCs w:val="21"/>
              </w:rPr>
              <w:t>4)按规定交纳认证活动中的各项费用。</w:t>
            </w:r>
          </w:p>
          <w:p>
            <w:pPr>
              <w:spacing w:line="360" w:lineRule="exact"/>
              <w:rPr>
                <w:rFonts w:ascii="宋体" w:hAnsi="宋体"/>
                <w:szCs w:val="21"/>
              </w:rPr>
            </w:pPr>
            <w:r>
              <w:rPr>
                <w:rFonts w:hint="eastAsia" w:ascii="宋体" w:hAnsi="宋体"/>
                <w:szCs w:val="21"/>
              </w:rPr>
              <w:t>5)接受</w:t>
            </w:r>
            <w:r>
              <w:rPr>
                <w:rFonts w:hint="eastAsia" w:ascii="宋体" w:hAnsi="宋体"/>
                <w:szCs w:val="21"/>
                <w:lang w:val="en-US" w:eastAsia="zh-CN"/>
              </w:rPr>
              <w:t>BJTG</w:t>
            </w:r>
            <w:r>
              <w:rPr>
                <w:rFonts w:hint="eastAsia" w:ascii="宋体" w:hAnsi="宋体"/>
                <w:szCs w:val="21"/>
              </w:rPr>
              <w:t>对认证注册后的监督审核及非例行审核。</w:t>
            </w:r>
          </w:p>
          <w:p>
            <w:pPr>
              <w:spacing w:line="360" w:lineRule="exact"/>
              <w:rPr>
                <w:rFonts w:hint="eastAsia" w:ascii="宋体" w:hAnsi="宋体"/>
                <w:szCs w:val="21"/>
              </w:rPr>
            </w:pPr>
            <w:r>
              <w:rPr>
                <w:rFonts w:ascii="宋体" w:hAnsi="宋体"/>
                <w:szCs w:val="21"/>
              </w:rPr>
              <w:t>6</w:t>
            </w:r>
            <w:r>
              <w:rPr>
                <w:rFonts w:hint="eastAsia" w:ascii="宋体" w:hAnsi="宋体"/>
                <w:szCs w:val="21"/>
              </w:rPr>
              <w:t>)接受</w:t>
            </w:r>
            <w:r>
              <w:rPr>
                <w:rFonts w:hint="eastAsia" w:ascii="宋体" w:hAnsi="宋体" w:cs="Arial"/>
                <w:szCs w:val="21"/>
              </w:rPr>
              <w:t>认证监管部门及</w:t>
            </w:r>
            <w:r>
              <w:rPr>
                <w:rFonts w:hint="eastAsia" w:ascii="宋体" w:hAnsi="宋体"/>
                <w:szCs w:val="21"/>
              </w:rPr>
              <w:t>相关的认可机构实施的见证评审、确认审核和稽查。</w:t>
            </w:r>
          </w:p>
          <w:p>
            <w:pPr>
              <w:pStyle w:val="3"/>
              <w:spacing w:line="280" w:lineRule="exact"/>
              <w:ind w:firstLine="211" w:firstLineChars="100"/>
              <w:rPr>
                <w:b/>
                <w:sz w:val="21"/>
                <w:szCs w:val="21"/>
              </w:rPr>
            </w:pPr>
          </w:p>
          <w:p>
            <w:pPr>
              <w:pStyle w:val="3"/>
              <w:spacing w:line="280" w:lineRule="exact"/>
              <w:ind w:firstLine="211" w:firstLineChars="100"/>
              <w:rPr>
                <w:b/>
                <w:sz w:val="21"/>
                <w:szCs w:val="21"/>
              </w:rPr>
            </w:pPr>
            <w:r>
              <w:rPr>
                <w:rFonts w:hint="eastAsia"/>
                <w:b/>
                <w:sz w:val="21"/>
                <w:szCs w:val="21"/>
              </w:rPr>
              <w:t>申请方代表（签字）：</w:t>
            </w:r>
          </w:p>
          <w:p>
            <w:pPr>
              <w:pStyle w:val="3"/>
              <w:spacing w:line="280" w:lineRule="exact"/>
              <w:ind w:firstLine="5587" w:firstLineChars="2650"/>
              <w:rPr>
                <w:b/>
                <w:sz w:val="21"/>
                <w:szCs w:val="21"/>
              </w:rPr>
            </w:pPr>
            <w:r>
              <w:rPr>
                <w:rFonts w:hint="eastAsia"/>
                <w:b/>
                <w:sz w:val="21"/>
                <w:szCs w:val="21"/>
              </w:rPr>
              <w:t xml:space="preserve">申请方（盖章）：   </w:t>
            </w:r>
          </w:p>
          <w:p>
            <w:pPr>
              <w:pStyle w:val="3"/>
              <w:spacing w:line="280" w:lineRule="exact"/>
              <w:ind w:firstLine="6430" w:firstLineChars="3050"/>
              <w:rPr>
                <w:rFonts w:ascii="宋体" w:hAnsi="宋体"/>
                <w:color w:val="FF0000"/>
                <w:szCs w:val="21"/>
              </w:rPr>
            </w:pPr>
            <w:r>
              <w:rPr>
                <w:rFonts w:hint="eastAsia"/>
                <w:b/>
                <w:sz w:val="21"/>
                <w:szCs w:val="21"/>
              </w:rPr>
              <w:t xml:space="preserve">年   月   日    </w:t>
            </w:r>
          </w:p>
        </w:tc>
      </w:tr>
    </w:tbl>
    <w:p>
      <w:pPr>
        <w:spacing w:line="300" w:lineRule="exact"/>
        <w:rPr>
          <w:rFonts w:ascii="宋体" w:hAnsi="宋体"/>
          <w:b/>
          <w:bCs/>
          <w:szCs w:val="21"/>
        </w:rPr>
      </w:pPr>
      <w:r>
        <w:rPr>
          <w:rFonts w:hint="eastAsia" w:ascii="宋体" w:hAnsi="宋体"/>
          <w:b/>
          <w:bCs/>
          <w:szCs w:val="21"/>
        </w:rPr>
        <w:t xml:space="preserve">  注：质量管理体系认证规则及</w:t>
      </w:r>
      <w:r>
        <w:rPr>
          <w:rFonts w:hint="eastAsia" w:ascii="宋体" w:hAnsi="宋体"/>
          <w:b/>
          <w:szCs w:val="21"/>
        </w:rPr>
        <w:t>北京</w:t>
      </w:r>
      <w:r>
        <w:rPr>
          <w:rFonts w:hint="eastAsia" w:ascii="宋体" w:hAnsi="宋体"/>
          <w:b/>
          <w:szCs w:val="21"/>
          <w:lang w:val="en-US" w:eastAsia="zh-CN"/>
        </w:rPr>
        <w:t>通贯</w:t>
      </w:r>
      <w:r>
        <w:rPr>
          <w:rFonts w:hint="eastAsia" w:ascii="宋体" w:hAnsi="宋体"/>
          <w:b/>
          <w:szCs w:val="21"/>
        </w:rPr>
        <w:t>检验认证有限公司</w:t>
      </w:r>
      <w:r>
        <w:rPr>
          <w:rFonts w:hint="eastAsia" w:ascii="宋体" w:hAnsi="宋体"/>
          <w:b/>
          <w:bCs/>
          <w:szCs w:val="21"/>
        </w:rPr>
        <w:t>的认证业务范围、获认可情况、认证证书样式、</w:t>
      </w:r>
    </w:p>
    <w:p>
      <w:pPr>
        <w:spacing w:line="300" w:lineRule="exact"/>
        <w:rPr>
          <w:rFonts w:ascii="宋体" w:hAnsi="宋体"/>
          <w:b/>
          <w:bCs/>
          <w:szCs w:val="21"/>
        </w:rPr>
      </w:pPr>
      <w:r>
        <w:rPr>
          <w:rFonts w:hint="eastAsia" w:ascii="宋体" w:hAnsi="宋体"/>
          <w:b/>
          <w:bCs/>
          <w:szCs w:val="21"/>
        </w:rPr>
        <w:t xml:space="preserve">      申投诉规定等公开信息，请登录公司网站查询。</w:t>
      </w:r>
    </w:p>
    <w:p>
      <w:pPr>
        <w:spacing w:line="300" w:lineRule="exact"/>
        <w:ind w:firstLine="315" w:firstLineChars="150"/>
        <w:rPr>
          <w:rFonts w:hint="eastAsia"/>
          <w:color w:val="000000"/>
          <w:szCs w:val="21"/>
        </w:rPr>
      </w:pPr>
      <w:r>
        <w:rPr>
          <w:rFonts w:hint="eastAsia"/>
          <w:color w:val="000000"/>
          <w:szCs w:val="21"/>
        </w:rPr>
        <w:t xml:space="preserve">公司地址：北京市通州区北皇木厂街1号院1号楼5层504     </w:t>
      </w:r>
      <w:r>
        <w:rPr>
          <w:rFonts w:hint="eastAsia"/>
          <w:color w:val="000000"/>
          <w:szCs w:val="21"/>
          <w:lang w:val="en-US" w:eastAsia="zh-CN"/>
        </w:rPr>
        <w:t xml:space="preserve">       </w:t>
      </w:r>
      <w:r>
        <w:rPr>
          <w:rFonts w:hint="eastAsia"/>
          <w:color w:val="000000"/>
          <w:szCs w:val="21"/>
        </w:rPr>
        <w:t>邮政编码：101100</w:t>
      </w:r>
    </w:p>
    <w:p>
      <w:pPr>
        <w:spacing w:line="300" w:lineRule="exact"/>
        <w:ind w:firstLine="315" w:firstLineChars="150"/>
        <w:rPr>
          <w:szCs w:val="21"/>
        </w:rPr>
      </w:pPr>
      <w:r>
        <w:rPr>
          <w:rFonts w:hint="eastAsia"/>
          <w:color w:val="000000"/>
          <w:szCs w:val="21"/>
        </w:rPr>
        <w:t>公司网站：</w:t>
      </w:r>
      <w:r>
        <w:rPr>
          <w:rFonts w:ascii="宋体" w:hAnsi="宋体" w:eastAsia="宋体" w:cs="宋体"/>
          <w:sz w:val="24"/>
          <w:szCs w:val="24"/>
        </w:rPr>
        <w:t>http://www.bjghc.com.cn</w:t>
      </w:r>
      <w:r>
        <w:rPr>
          <w:rFonts w:hint="eastAsia"/>
          <w:color w:val="000000"/>
          <w:szCs w:val="21"/>
          <w:lang w:val="en-US" w:eastAsia="zh-CN"/>
        </w:rPr>
        <w:t xml:space="preserve">     </w:t>
      </w:r>
      <w:r>
        <w:rPr>
          <w:rFonts w:hint="eastAsia" w:ascii="宋体" w:hAnsi="宋体"/>
          <w:szCs w:val="21"/>
        </w:rPr>
        <w:t>联系电话</w:t>
      </w:r>
      <w:r>
        <w:rPr>
          <w:rFonts w:hint="eastAsia"/>
          <w:color w:val="000000"/>
          <w:szCs w:val="21"/>
        </w:rPr>
        <w:t xml:space="preserve">：010-5721 6458   </w:t>
      </w:r>
      <w:r>
        <w:rPr>
          <w:rFonts w:hint="eastAsia"/>
          <w:vanish/>
          <w:color w:val="000000"/>
          <w:szCs w:val="21"/>
        </w:rPr>
        <w:t xml:space="preserve"> 证评审活动及确认审核活动                 </w:t>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vanish/>
          <w:color w:val="000000"/>
          <w:szCs w:val="21"/>
        </w:rPr>
        <w:pgNum/>
      </w:r>
      <w:r>
        <w:rPr>
          <w:rFonts w:hint="eastAsia"/>
          <w:color w:val="000000"/>
          <w:szCs w:val="21"/>
        </w:rPr>
        <w:t>E-mail：bjgchy2019@163.com</w:t>
      </w:r>
    </w:p>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spacing w:line="300" w:lineRule="exact"/>
        <w:rPr>
          <w:color w:val="000000"/>
          <w:szCs w:val="21"/>
        </w:rPr>
      </w:pPr>
    </w:p>
    <w:p>
      <w:pPr>
        <w:rPr>
          <w:rFonts w:hint="eastAsia" w:ascii="宋体" w:hAnsi="宋体"/>
          <w:b/>
          <w:bCs/>
          <w:sz w:val="24"/>
        </w:rPr>
      </w:pPr>
      <w:r>
        <w:rPr>
          <w:rFonts w:hint="eastAsia" w:ascii="宋体" w:hAnsi="宋体"/>
          <w:b/>
          <w:bCs/>
          <w:sz w:val="24"/>
        </w:rPr>
        <w:t>附件1：</w:t>
      </w:r>
      <w:r>
        <w:rPr>
          <w:rFonts w:hint="eastAsia" w:ascii="宋体" w:hAnsi="宋体"/>
          <w:b/>
          <w:bCs/>
          <w:sz w:val="24"/>
          <w:lang w:eastAsia="zh-CN"/>
        </w:rPr>
        <w:t>服务</w:t>
      </w:r>
      <w:r>
        <w:rPr>
          <w:rFonts w:hint="eastAsia" w:ascii="宋体" w:hAnsi="宋体"/>
          <w:b/>
          <w:bCs/>
          <w:sz w:val="24"/>
        </w:rPr>
        <w:t>认证需提交的基本材料</w:t>
      </w:r>
    </w:p>
    <w:p>
      <w:pPr>
        <w:rPr>
          <w:rFonts w:hint="eastAsia" w:ascii="宋体" w:hAnsi="宋体"/>
          <w:b/>
          <w:bCs/>
          <w:sz w:val="24"/>
        </w:rPr>
      </w:pPr>
    </w:p>
    <w:tbl>
      <w:tblPr>
        <w:tblStyle w:val="9"/>
        <w:tblW w:w="104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8"/>
        <w:gridCol w:w="6785"/>
        <w:gridCol w:w="2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1028" w:type="dxa"/>
            <w:vAlign w:val="center"/>
          </w:tcPr>
          <w:p>
            <w:pPr>
              <w:jc w:val="center"/>
              <w:rPr>
                <w:b/>
                <w:bCs/>
                <w:szCs w:val="21"/>
              </w:rPr>
            </w:pPr>
            <w:r>
              <w:rPr>
                <w:rFonts w:hint="eastAsia"/>
                <w:b/>
                <w:bCs/>
                <w:szCs w:val="21"/>
              </w:rPr>
              <w:t>序号</w:t>
            </w:r>
          </w:p>
        </w:tc>
        <w:tc>
          <w:tcPr>
            <w:tcW w:w="6785" w:type="dxa"/>
            <w:vAlign w:val="center"/>
          </w:tcPr>
          <w:p>
            <w:pPr>
              <w:jc w:val="center"/>
              <w:rPr>
                <w:b/>
                <w:bCs/>
                <w:szCs w:val="21"/>
              </w:rPr>
            </w:pPr>
            <w:r>
              <w:rPr>
                <w:rFonts w:hint="eastAsia"/>
                <w:b/>
                <w:bCs/>
                <w:szCs w:val="21"/>
              </w:rPr>
              <w:t>文件名称</w:t>
            </w:r>
          </w:p>
        </w:tc>
        <w:tc>
          <w:tcPr>
            <w:tcW w:w="2643" w:type="dxa"/>
            <w:vAlign w:val="center"/>
          </w:tcPr>
          <w:p>
            <w:pPr>
              <w:jc w:val="center"/>
              <w:rPr>
                <w:rFonts w:hint="eastAsia" w:eastAsia="宋体"/>
                <w:b/>
                <w:bCs/>
                <w:szCs w:val="21"/>
                <w:lang w:eastAsia="zh-CN"/>
              </w:rPr>
            </w:pPr>
            <w:r>
              <w:rPr>
                <w:rFonts w:hint="eastAsia"/>
                <w:b/>
                <w:bCs/>
                <w:szCs w:val="21"/>
              </w:rPr>
              <w:t>如已提交请打√</w:t>
            </w:r>
            <w:r>
              <w:rPr>
                <w:rFonts w:hint="eastAsia"/>
                <w:b/>
                <w:bCs/>
                <w:szCs w:val="21"/>
                <w:lang w:eastAsia="zh-CN"/>
              </w:rPr>
              <w:t>，如无，请作出说明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028" w:type="dxa"/>
          </w:tcPr>
          <w:p>
            <w:pPr>
              <w:jc w:val="center"/>
              <w:rPr>
                <w:rFonts w:hint="eastAsia" w:eastAsia="宋体"/>
                <w:szCs w:val="21"/>
                <w:lang w:val="en-US" w:eastAsia="zh-CN"/>
              </w:rPr>
            </w:pPr>
            <w:r>
              <w:rPr>
                <w:rFonts w:hint="eastAsia"/>
                <w:szCs w:val="21"/>
              </w:rPr>
              <w:t>1</w:t>
            </w:r>
            <w:r>
              <w:rPr>
                <w:rFonts w:hint="eastAsia"/>
                <w:szCs w:val="21"/>
                <w:lang w:val="en-US" w:eastAsia="zh-CN"/>
              </w:rPr>
              <w:t>*</w:t>
            </w:r>
          </w:p>
        </w:tc>
        <w:tc>
          <w:tcPr>
            <w:tcW w:w="6785" w:type="dxa"/>
            <w:vAlign w:val="center"/>
          </w:tcPr>
          <w:p>
            <w:pPr>
              <w:jc w:val="both"/>
              <w:rPr>
                <w:rFonts w:hint="eastAsia" w:eastAsia="宋体"/>
                <w:szCs w:val="21"/>
                <w:lang w:eastAsia="zh-CN"/>
              </w:rPr>
            </w:pPr>
            <w:r>
              <w:rPr>
                <w:rFonts w:hint="eastAsia"/>
                <w:szCs w:val="21"/>
                <w:lang w:eastAsia="zh-CN"/>
              </w:rPr>
              <w:t>服务</w:t>
            </w:r>
            <w:r>
              <w:rPr>
                <w:rFonts w:hint="eastAsia"/>
                <w:szCs w:val="21"/>
              </w:rPr>
              <w:t>认证申请书原件</w:t>
            </w:r>
            <w:r>
              <w:rPr>
                <w:rFonts w:hint="eastAsia"/>
                <w:szCs w:val="21"/>
                <w:lang w:eastAsia="zh-CN"/>
              </w:rPr>
              <w:t>（必须）</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1028" w:type="dxa"/>
          </w:tcPr>
          <w:p>
            <w:pPr>
              <w:jc w:val="center"/>
              <w:rPr>
                <w:rFonts w:hint="eastAsia" w:eastAsia="宋体"/>
                <w:szCs w:val="21"/>
                <w:lang w:val="en-US" w:eastAsia="zh-CN"/>
              </w:rPr>
            </w:pPr>
            <w:r>
              <w:rPr>
                <w:rFonts w:hint="eastAsia"/>
                <w:szCs w:val="21"/>
              </w:rPr>
              <w:t>2</w:t>
            </w:r>
            <w:r>
              <w:rPr>
                <w:rFonts w:hint="eastAsia"/>
                <w:szCs w:val="21"/>
                <w:lang w:val="en-US" w:eastAsia="zh-CN"/>
              </w:rPr>
              <w:t>*</w:t>
            </w:r>
          </w:p>
        </w:tc>
        <w:tc>
          <w:tcPr>
            <w:tcW w:w="6785" w:type="dxa"/>
            <w:vAlign w:val="center"/>
          </w:tcPr>
          <w:p>
            <w:pPr>
              <w:jc w:val="both"/>
              <w:rPr>
                <w:rFonts w:hint="eastAsia" w:eastAsia="宋体"/>
                <w:szCs w:val="21"/>
                <w:lang w:eastAsia="zh-CN"/>
              </w:rPr>
            </w:pPr>
            <w:r>
              <w:rPr>
                <w:rFonts w:hint="eastAsia"/>
                <w:szCs w:val="21"/>
                <w:lang w:eastAsia="zh-CN"/>
              </w:rPr>
              <w:t>服务</w:t>
            </w:r>
            <w:r>
              <w:rPr>
                <w:rFonts w:hint="eastAsia"/>
                <w:szCs w:val="21"/>
              </w:rPr>
              <w:t>认证合同原件（至少2份）</w:t>
            </w:r>
            <w:r>
              <w:rPr>
                <w:rFonts w:hint="eastAsia"/>
                <w:szCs w:val="21"/>
                <w:lang w:eastAsia="zh-CN"/>
              </w:rPr>
              <w:t>（必须）</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28" w:type="dxa"/>
          </w:tcPr>
          <w:p>
            <w:pPr>
              <w:jc w:val="center"/>
              <w:rPr>
                <w:rFonts w:hint="eastAsia" w:eastAsia="宋体"/>
                <w:szCs w:val="21"/>
                <w:lang w:val="en-US" w:eastAsia="zh-CN"/>
              </w:rPr>
            </w:pPr>
            <w:r>
              <w:rPr>
                <w:rFonts w:hint="eastAsia"/>
                <w:szCs w:val="21"/>
              </w:rPr>
              <w:t>3</w:t>
            </w:r>
            <w:r>
              <w:rPr>
                <w:rFonts w:hint="eastAsia"/>
                <w:szCs w:val="21"/>
                <w:lang w:val="en-US" w:eastAsia="zh-CN"/>
              </w:rPr>
              <w:t>*</w:t>
            </w:r>
          </w:p>
        </w:tc>
        <w:tc>
          <w:tcPr>
            <w:tcW w:w="6785" w:type="dxa"/>
            <w:vAlign w:val="center"/>
          </w:tcPr>
          <w:p>
            <w:pPr>
              <w:jc w:val="both"/>
              <w:rPr>
                <w:rFonts w:hint="eastAsia" w:eastAsia="宋体"/>
                <w:szCs w:val="21"/>
                <w:lang w:eastAsia="zh-CN"/>
              </w:rPr>
            </w:pPr>
            <w:r>
              <w:rPr>
                <w:rFonts w:hint="eastAsia"/>
                <w:szCs w:val="21"/>
              </w:rPr>
              <w:t>法律地位证明（如：年检有效期内的营业执照，组织机构代码证）复印件（加盖公章）</w:t>
            </w:r>
            <w:r>
              <w:rPr>
                <w:rFonts w:hint="eastAsia"/>
                <w:szCs w:val="21"/>
                <w:lang w:eastAsia="zh-CN"/>
              </w:rPr>
              <w:t>（必须）</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atLeast"/>
        </w:trPr>
        <w:tc>
          <w:tcPr>
            <w:tcW w:w="1028" w:type="dxa"/>
          </w:tcPr>
          <w:p>
            <w:pPr>
              <w:jc w:val="center"/>
              <w:rPr>
                <w:szCs w:val="21"/>
              </w:rPr>
            </w:pPr>
            <w:r>
              <w:rPr>
                <w:rFonts w:hint="eastAsia"/>
                <w:szCs w:val="21"/>
              </w:rPr>
              <w:t>4</w:t>
            </w:r>
          </w:p>
        </w:tc>
        <w:tc>
          <w:tcPr>
            <w:tcW w:w="6785" w:type="dxa"/>
            <w:vAlign w:val="center"/>
          </w:tcPr>
          <w:p>
            <w:pPr>
              <w:jc w:val="both"/>
              <w:rPr>
                <w:rFonts w:hint="eastAsia" w:eastAsia="宋体"/>
                <w:szCs w:val="21"/>
                <w:lang w:eastAsia="zh-CN"/>
              </w:rPr>
            </w:pPr>
            <w:r>
              <w:rPr>
                <w:rFonts w:hint="eastAsia"/>
                <w:szCs w:val="21"/>
              </w:rPr>
              <w:t>有效期内的行政许可证明、资质证书、强制性认证证书等（法律法规规定需要资质和许可证的行业）、商标注册证明/商标授权使用证明文件）复印件（加盖公章）</w:t>
            </w:r>
            <w:r>
              <w:rPr>
                <w:rFonts w:hint="eastAsia"/>
                <w:szCs w:val="21"/>
                <w:lang w:eastAsia="zh-CN"/>
              </w:rPr>
              <w:t>（适用）</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28" w:type="dxa"/>
          </w:tcPr>
          <w:p>
            <w:pPr>
              <w:jc w:val="center"/>
              <w:rPr>
                <w:szCs w:val="21"/>
              </w:rPr>
            </w:pPr>
            <w:r>
              <w:rPr>
                <w:rFonts w:hint="eastAsia"/>
                <w:szCs w:val="21"/>
              </w:rPr>
              <w:t>5</w:t>
            </w:r>
          </w:p>
        </w:tc>
        <w:tc>
          <w:tcPr>
            <w:tcW w:w="6785" w:type="dxa"/>
            <w:vAlign w:val="center"/>
          </w:tcPr>
          <w:p>
            <w:pPr>
              <w:jc w:val="both"/>
              <w:rPr>
                <w:rFonts w:hint="eastAsia" w:eastAsia="宋体"/>
                <w:szCs w:val="21"/>
                <w:lang w:eastAsia="zh-CN"/>
              </w:rPr>
            </w:pPr>
            <w:r>
              <w:rPr>
                <w:rFonts w:hint="eastAsia"/>
                <w:szCs w:val="21"/>
              </w:rPr>
              <w:t>组织概况 （</w:t>
            </w:r>
            <w:r>
              <w:rPr>
                <w:rFonts w:hint="eastAsia"/>
                <w:sz w:val="23"/>
                <w:szCs w:val="23"/>
              </w:rPr>
              <w:t>如：组织的产品和服务及规模，主要顾客群，季节性生产和服务信息等）</w:t>
            </w:r>
            <w:r>
              <w:rPr>
                <w:rFonts w:hint="eastAsia"/>
                <w:sz w:val="23"/>
                <w:szCs w:val="23"/>
                <w:lang w:eastAsia="zh-CN"/>
              </w:rPr>
              <w:t>，包含</w:t>
            </w:r>
            <w:r>
              <w:rPr>
                <w:rFonts w:hint="eastAsia"/>
                <w:szCs w:val="21"/>
              </w:rPr>
              <w:t>近一年中是否发生</w:t>
            </w:r>
            <w:r>
              <w:rPr>
                <w:rFonts w:hint="eastAsia"/>
                <w:szCs w:val="21"/>
                <w:lang w:eastAsia="zh-CN"/>
              </w:rPr>
              <w:t>服务投诉</w:t>
            </w:r>
            <w:r>
              <w:rPr>
                <w:rFonts w:hint="eastAsia"/>
                <w:szCs w:val="21"/>
                <w:lang w:val="en-US" w:eastAsia="zh-CN"/>
              </w:rPr>
              <w:t>/</w:t>
            </w:r>
            <w:r>
              <w:rPr>
                <w:rFonts w:hint="eastAsia"/>
                <w:szCs w:val="21"/>
              </w:rPr>
              <w:t>事故及处理情况</w:t>
            </w:r>
            <w:r>
              <w:rPr>
                <w:rFonts w:hint="eastAsia"/>
                <w:szCs w:val="21"/>
                <w:lang w:eastAsia="zh-CN"/>
              </w:rPr>
              <w:t>（适用）</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28" w:type="dxa"/>
            <w:vAlign w:val="top"/>
          </w:tcPr>
          <w:p>
            <w:pPr>
              <w:jc w:val="center"/>
              <w:rPr>
                <w:rFonts w:hint="eastAsia" w:eastAsia="宋体"/>
                <w:szCs w:val="21"/>
                <w:lang w:val="en-US" w:eastAsia="zh-CN"/>
              </w:rPr>
            </w:pPr>
            <w:r>
              <w:rPr>
                <w:rFonts w:hint="eastAsia"/>
                <w:szCs w:val="21"/>
              </w:rPr>
              <w:t>6</w:t>
            </w:r>
            <w:r>
              <w:rPr>
                <w:rFonts w:hint="eastAsia"/>
                <w:szCs w:val="21"/>
                <w:lang w:val="en-US" w:eastAsia="zh-CN"/>
              </w:rPr>
              <w:t>*</w:t>
            </w:r>
          </w:p>
        </w:tc>
        <w:tc>
          <w:tcPr>
            <w:tcW w:w="6785" w:type="dxa"/>
            <w:vAlign w:val="center"/>
          </w:tcPr>
          <w:p>
            <w:pPr>
              <w:jc w:val="both"/>
              <w:rPr>
                <w:rFonts w:hint="eastAsia"/>
                <w:szCs w:val="21"/>
              </w:rPr>
            </w:pPr>
            <w:r>
              <w:rPr>
                <w:color w:val="000000"/>
                <w:sz w:val="24"/>
                <w:szCs w:val="24"/>
              </w:rPr>
              <w:t>文件清单</w:t>
            </w:r>
            <w:r>
              <w:rPr>
                <w:rFonts w:hint="eastAsia"/>
                <w:color w:val="000000"/>
                <w:sz w:val="24"/>
                <w:szCs w:val="24"/>
                <w:lang w:eastAsia="zh-CN"/>
              </w:rPr>
              <w:t>及相关文件（如：</w:t>
            </w:r>
            <w:r>
              <w:rPr>
                <w:rFonts w:hint="eastAsia"/>
                <w:lang w:eastAsia="zh-CN"/>
              </w:rPr>
              <w:t>服务</w:t>
            </w:r>
            <w:r>
              <w:t>手册、程序文件或</w:t>
            </w:r>
            <w:r>
              <w:rPr>
                <w:rFonts w:hint="eastAsia"/>
                <w:lang w:eastAsia="zh-CN"/>
              </w:rPr>
              <w:t>服务</w:t>
            </w:r>
            <w:r>
              <w:t>体系</w:t>
            </w:r>
            <w:r>
              <w:rPr>
                <w:rFonts w:hint="eastAsia"/>
                <w:lang w:eastAsia="zh-CN"/>
              </w:rPr>
              <w:t>的</w:t>
            </w:r>
            <w:r>
              <w:t>成文信息包括但不限于：</w:t>
            </w:r>
            <w:r>
              <w:rPr>
                <w:rFonts w:hint="eastAsia"/>
                <w:lang w:eastAsia="zh-CN"/>
              </w:rPr>
              <w:t>服务</w:t>
            </w:r>
            <w:r>
              <w:t>范围、</w:t>
            </w:r>
            <w:r>
              <w:rPr>
                <w:rFonts w:hint="eastAsia"/>
                <w:lang w:eastAsia="zh-CN"/>
              </w:rPr>
              <w:t>服务</w:t>
            </w:r>
            <w:r>
              <w:t>过程、方针、目标、组织机构及各部门主要职责）</w:t>
            </w:r>
            <w:r>
              <w:rPr>
                <w:color w:val="000000"/>
                <w:sz w:val="24"/>
                <w:szCs w:val="24"/>
              </w:rPr>
              <w:t>（建议在清单中做出对照认证标准相关要求的标识）</w:t>
            </w:r>
            <w:r>
              <w:rPr>
                <w:rFonts w:hint="eastAsia"/>
                <w:lang w:eastAsia="zh-CN"/>
              </w:rPr>
              <w:t>（必须）</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028" w:type="dxa"/>
            <w:vAlign w:val="center"/>
          </w:tcPr>
          <w:p>
            <w:pPr>
              <w:jc w:val="center"/>
              <w:rPr>
                <w:rFonts w:hint="eastAsia" w:eastAsia="宋体"/>
                <w:szCs w:val="21"/>
                <w:lang w:val="en-US" w:eastAsia="zh-CN"/>
              </w:rPr>
            </w:pPr>
            <w:r>
              <w:rPr>
                <w:rFonts w:hint="eastAsia"/>
                <w:szCs w:val="21"/>
              </w:rPr>
              <w:t>7</w:t>
            </w:r>
            <w:r>
              <w:rPr>
                <w:rFonts w:hint="eastAsia"/>
                <w:szCs w:val="21"/>
                <w:lang w:val="en-US" w:eastAsia="zh-CN"/>
              </w:rPr>
              <w:t>*</w:t>
            </w:r>
          </w:p>
        </w:tc>
        <w:tc>
          <w:tcPr>
            <w:tcW w:w="6785" w:type="dxa"/>
            <w:vAlign w:val="center"/>
          </w:tcPr>
          <w:p>
            <w:pPr>
              <w:jc w:val="both"/>
              <w:rPr>
                <w:szCs w:val="21"/>
              </w:rPr>
            </w:pPr>
            <w:r>
              <w:t>服务</w:t>
            </w:r>
            <w:r>
              <w:rPr>
                <w:rFonts w:hint="eastAsia"/>
                <w:lang w:eastAsia="zh-CN"/>
              </w:rPr>
              <w:t>流程图</w:t>
            </w:r>
            <w:r>
              <w:rPr>
                <w:rFonts w:hint="eastAsia"/>
                <w:lang w:val="en-US" w:eastAsia="zh-CN"/>
              </w:rPr>
              <w:t>/服务蓝图</w:t>
            </w:r>
            <w:r>
              <w:rPr>
                <w:rFonts w:hint="eastAsia"/>
                <w:lang w:eastAsia="zh-CN"/>
              </w:rPr>
              <w:t>（必须）</w:t>
            </w:r>
            <w:r>
              <w:t>；</w:t>
            </w:r>
          </w:p>
        </w:tc>
        <w:tc>
          <w:tcPr>
            <w:tcW w:w="2643" w:type="dxa"/>
            <w:vAlign w:val="center"/>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1028" w:type="dxa"/>
          </w:tcPr>
          <w:p>
            <w:pPr>
              <w:jc w:val="center"/>
              <w:rPr>
                <w:rFonts w:hint="eastAsia"/>
                <w:szCs w:val="21"/>
              </w:rPr>
            </w:pPr>
            <w:r>
              <w:rPr>
                <w:rFonts w:hint="eastAsia"/>
                <w:szCs w:val="21"/>
              </w:rPr>
              <w:t>8</w:t>
            </w:r>
          </w:p>
        </w:tc>
        <w:tc>
          <w:tcPr>
            <w:tcW w:w="6785" w:type="dxa"/>
            <w:vAlign w:val="center"/>
          </w:tcPr>
          <w:p>
            <w:pPr>
              <w:jc w:val="both"/>
              <w:rPr>
                <w:szCs w:val="21"/>
              </w:rPr>
            </w:pPr>
            <w:r>
              <w:rPr>
                <w:rFonts w:hint="eastAsia"/>
                <w:szCs w:val="21"/>
              </w:rPr>
              <w:t>组织认证涉及多场所（两个或两个以上时），提供多场所清单</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028" w:type="dxa"/>
          </w:tcPr>
          <w:p>
            <w:pPr>
              <w:jc w:val="center"/>
              <w:rPr>
                <w:szCs w:val="21"/>
              </w:rPr>
            </w:pPr>
            <w:r>
              <w:rPr>
                <w:rFonts w:hint="eastAsia"/>
                <w:szCs w:val="21"/>
              </w:rPr>
              <w:t>9</w:t>
            </w:r>
          </w:p>
        </w:tc>
        <w:tc>
          <w:tcPr>
            <w:tcW w:w="6785" w:type="dxa"/>
            <w:vAlign w:val="center"/>
          </w:tcPr>
          <w:p>
            <w:pPr>
              <w:jc w:val="both"/>
              <w:rPr>
                <w:szCs w:val="21"/>
              </w:rPr>
            </w:pPr>
            <w:r>
              <w:rPr>
                <w:rFonts w:hint="eastAsia"/>
                <w:szCs w:val="21"/>
                <w:lang w:eastAsia="zh-CN"/>
              </w:rPr>
              <w:t>适用的法律法规清单（适用时）（也可写在申请书中）</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028" w:type="dxa"/>
          </w:tcPr>
          <w:p>
            <w:pPr>
              <w:jc w:val="center"/>
              <w:rPr>
                <w:szCs w:val="21"/>
              </w:rPr>
            </w:pPr>
            <w:r>
              <w:rPr>
                <w:rFonts w:hint="eastAsia"/>
                <w:szCs w:val="21"/>
              </w:rPr>
              <w:t>10</w:t>
            </w:r>
          </w:p>
        </w:tc>
        <w:tc>
          <w:tcPr>
            <w:tcW w:w="6785" w:type="dxa"/>
            <w:vAlign w:val="center"/>
          </w:tcPr>
          <w:p>
            <w:pPr>
              <w:jc w:val="both"/>
              <w:rPr>
                <w:rFonts w:hint="eastAsia" w:eastAsia="宋体"/>
                <w:szCs w:val="21"/>
                <w:lang w:eastAsia="zh-CN"/>
              </w:rPr>
            </w:pPr>
            <w:r>
              <w:t>原认证机构颁发的认证证书（在有效期内）；</w:t>
            </w:r>
            <w:r>
              <w:rPr>
                <w:rFonts w:hint="eastAsia"/>
                <w:lang w:eastAsia="zh-CN"/>
              </w:rPr>
              <w:t>（适用时）</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1028" w:type="dxa"/>
          </w:tcPr>
          <w:p>
            <w:pPr>
              <w:jc w:val="center"/>
              <w:rPr>
                <w:szCs w:val="21"/>
              </w:rPr>
            </w:pPr>
            <w:r>
              <w:rPr>
                <w:rFonts w:hint="eastAsia"/>
                <w:szCs w:val="21"/>
              </w:rPr>
              <w:t>11</w:t>
            </w:r>
          </w:p>
        </w:tc>
        <w:tc>
          <w:tcPr>
            <w:tcW w:w="6785" w:type="dxa"/>
            <w:vAlign w:val="center"/>
          </w:tcPr>
          <w:p>
            <w:pPr>
              <w:jc w:val="both"/>
              <w:rPr>
                <w:szCs w:val="21"/>
              </w:rPr>
            </w:pPr>
            <w:r>
              <w:t>原认证机构提供的一个周期内审核报告、不符合报告及相应的整改资料；</w:t>
            </w:r>
            <w:r>
              <w:rPr>
                <w:rFonts w:hint="eastAsia"/>
                <w:lang w:eastAsia="zh-CN"/>
              </w:rPr>
              <w:t>（适用时）</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1028" w:type="dxa"/>
          </w:tcPr>
          <w:p>
            <w:pPr>
              <w:jc w:val="center"/>
              <w:rPr>
                <w:szCs w:val="21"/>
              </w:rPr>
            </w:pPr>
            <w:r>
              <w:rPr>
                <w:rFonts w:hint="eastAsia"/>
                <w:szCs w:val="21"/>
              </w:rPr>
              <w:t>12</w:t>
            </w:r>
          </w:p>
        </w:tc>
        <w:tc>
          <w:tcPr>
            <w:tcW w:w="6785" w:type="dxa"/>
            <w:vAlign w:val="center"/>
          </w:tcPr>
          <w:p>
            <w:pPr>
              <w:jc w:val="both"/>
              <w:rPr>
                <w:rFonts w:hint="eastAsia" w:eastAsia="宋体"/>
                <w:szCs w:val="21"/>
                <w:lang w:eastAsia="zh-CN"/>
              </w:rPr>
            </w:pPr>
            <w:r>
              <w:rPr>
                <w:rFonts w:hint="eastAsia"/>
                <w:szCs w:val="21"/>
              </w:rPr>
              <w:t>其他：</w:t>
            </w: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1028" w:type="dxa"/>
          </w:tcPr>
          <w:p>
            <w:pPr>
              <w:jc w:val="center"/>
              <w:rPr>
                <w:szCs w:val="21"/>
              </w:rPr>
            </w:pPr>
          </w:p>
        </w:tc>
        <w:tc>
          <w:tcPr>
            <w:tcW w:w="6785" w:type="dxa"/>
            <w:vAlign w:val="center"/>
          </w:tcPr>
          <w:p>
            <w:pPr>
              <w:jc w:val="both"/>
              <w:rPr>
                <w:szCs w:val="21"/>
              </w:rPr>
            </w:pP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8" w:type="dxa"/>
          </w:tcPr>
          <w:p>
            <w:pPr>
              <w:jc w:val="center"/>
              <w:rPr>
                <w:szCs w:val="21"/>
              </w:rPr>
            </w:pPr>
          </w:p>
        </w:tc>
        <w:tc>
          <w:tcPr>
            <w:tcW w:w="6785" w:type="dxa"/>
            <w:vAlign w:val="center"/>
          </w:tcPr>
          <w:p>
            <w:pPr>
              <w:jc w:val="both"/>
              <w:rPr>
                <w:szCs w:val="21"/>
              </w:rPr>
            </w:pPr>
          </w:p>
        </w:tc>
        <w:tc>
          <w:tcPr>
            <w:tcW w:w="2643"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1028" w:type="dxa"/>
          </w:tcPr>
          <w:p>
            <w:pPr>
              <w:jc w:val="center"/>
              <w:rPr>
                <w:szCs w:val="21"/>
              </w:rPr>
            </w:pPr>
          </w:p>
        </w:tc>
        <w:tc>
          <w:tcPr>
            <w:tcW w:w="6785" w:type="dxa"/>
          </w:tcPr>
          <w:p>
            <w:pPr>
              <w:rPr>
                <w:szCs w:val="21"/>
              </w:rPr>
            </w:pPr>
          </w:p>
        </w:tc>
        <w:tc>
          <w:tcPr>
            <w:tcW w:w="2643" w:type="dxa"/>
          </w:tcPr>
          <w:p>
            <w:pPr>
              <w:rPr>
                <w:szCs w:val="21"/>
              </w:rPr>
            </w:pPr>
          </w:p>
        </w:tc>
      </w:tr>
    </w:tbl>
    <w:p/>
    <w:sectPr>
      <w:headerReference r:id="rId3" w:type="default"/>
      <w:footerReference r:id="rId4" w:type="default"/>
      <w:pgSz w:w="11906" w:h="16838"/>
      <w:pgMar w:top="1247" w:right="567" w:bottom="680" w:left="567" w:header="227" w:footer="454"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830" w:firstLineChars="2300"/>
      <w:jc w:val="both"/>
    </w:pPr>
    <w:r>
      <w:rPr>
        <w:rFonts w:hint="eastAsia" w:ascii="宋体" w:hAnsi="宋体"/>
        <w:sz w:val="21"/>
        <w:szCs w:val="21"/>
        <w:lang w:val="zh-CN"/>
      </w:rPr>
      <w:t>第</w:t>
    </w:r>
    <w:r>
      <w:rPr>
        <w:rFonts w:ascii="宋体" w:hAnsi="宋体"/>
        <w:sz w:val="21"/>
        <w:szCs w:val="21"/>
      </w:rPr>
      <w:fldChar w:fldCharType="begin"/>
    </w:r>
    <w:r>
      <w:rPr>
        <w:rFonts w:ascii="宋体" w:hAnsi="宋体"/>
        <w:sz w:val="21"/>
        <w:szCs w:val="21"/>
      </w:rPr>
      <w:instrText xml:space="preserve">PAGE</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hint="eastAsia" w:ascii="宋体" w:hAnsi="宋体"/>
        <w:sz w:val="21"/>
        <w:szCs w:val="21"/>
      </w:rPr>
      <w:t>页</w:t>
    </w:r>
    <w:r>
      <w:rPr>
        <w:rFonts w:hint="eastAsia" w:ascii="宋体" w:hAnsi="宋体"/>
        <w:sz w:val="21"/>
        <w:szCs w:val="21"/>
        <w:lang w:val="zh-CN"/>
      </w:rPr>
      <w:t>共</w:t>
    </w:r>
    <w:r>
      <w:rPr>
        <w:rFonts w:ascii="宋体" w:hAnsi="宋体"/>
        <w:sz w:val="21"/>
        <w:szCs w:val="21"/>
      </w:rPr>
      <w:fldChar w:fldCharType="begin"/>
    </w:r>
    <w:r>
      <w:rPr>
        <w:rFonts w:ascii="宋体" w:hAnsi="宋体"/>
        <w:sz w:val="21"/>
        <w:szCs w:val="21"/>
      </w:rPr>
      <w:instrText xml:space="preserve">NUMPAGES</w:instrText>
    </w:r>
    <w:r>
      <w:rPr>
        <w:rFonts w:ascii="宋体" w:hAnsi="宋体"/>
        <w:sz w:val="21"/>
        <w:szCs w:val="21"/>
      </w:rPr>
      <w:fldChar w:fldCharType="separate"/>
    </w:r>
    <w:r>
      <w:rPr>
        <w:rFonts w:ascii="宋体" w:hAnsi="宋体"/>
        <w:sz w:val="21"/>
        <w:szCs w:val="21"/>
      </w:rPr>
      <w:t>3</w:t>
    </w:r>
    <w:r>
      <w:rPr>
        <w:rFonts w:ascii="宋体" w:hAnsi="宋体"/>
        <w:sz w:val="21"/>
        <w:szCs w:val="21"/>
      </w:rPr>
      <w:fldChar w:fldCharType="end"/>
    </w:r>
    <w:r>
      <w:rPr>
        <w:rFonts w:hint="eastAsia" w:ascii="宋体" w:hAnsi="宋体"/>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6766"/>
        <w:tab w:val="clear" w:pos="4153"/>
      </w:tabs>
      <w:jc w:val="both"/>
      <w:rPr>
        <w:rFonts w:hint="eastAsia" w:ascii="宋体" w:hAnsi="宋体"/>
        <w:bCs/>
      </w:rPr>
    </w:pPr>
    <w:r>
      <w:rPr>
        <w:rFonts w:hint="eastAsia" w:ascii="宋体" w:hAnsi="宋体"/>
        <w:bCs/>
      </w:rPr>
      <w:t xml:space="preserve">  </w:t>
    </w:r>
  </w:p>
  <w:p>
    <w:pPr>
      <w:pStyle w:val="6"/>
      <w:tabs>
        <w:tab w:val="left" w:pos="6766"/>
        <w:tab w:val="clear" w:pos="4153"/>
      </w:tabs>
      <w:jc w:val="both"/>
      <w:rPr>
        <w:rFonts w:hint="eastAsia" w:ascii="宋体" w:hAnsi="宋体"/>
        <w:bCs/>
      </w:rPr>
    </w:pPr>
  </w:p>
  <w:p>
    <w:pPr>
      <w:pStyle w:val="6"/>
      <w:tabs>
        <w:tab w:val="left" w:pos="6766"/>
        <w:tab w:val="clear" w:pos="4153"/>
      </w:tabs>
      <w:jc w:val="both"/>
      <w:rPr>
        <w:rFonts w:ascii="宋体" w:hAnsi="宋体" w:cs="黑体"/>
        <w:sz w:val="18"/>
        <w:szCs w:val="18"/>
      </w:rPr>
    </w:pPr>
    <w:r>
      <w:rPr>
        <w:rFonts w:hint="eastAsia" w:ascii="宋体" w:hAnsi="宋体"/>
        <w:bCs/>
      </w:rPr>
      <w:t xml:space="preserve">    </w:t>
    </w:r>
    <w:r>
      <w:rPr>
        <w:rFonts w:hint="eastAsia" w:ascii="宋体" w:hAnsi="宋体" w:cs="宋体"/>
        <w:kern w:val="0"/>
        <w:sz w:val="24"/>
        <w:lang w:val="en-US" w:eastAsia="zh-CN"/>
      </w:rPr>
      <w:drawing>
        <wp:anchor distT="0" distB="0" distL="114300" distR="114300" simplePos="0" relativeHeight="251658240" behindDoc="1" locked="0" layoutInCell="1" allowOverlap="1">
          <wp:simplePos x="0" y="0"/>
          <wp:positionH relativeFrom="column">
            <wp:posOffset>-25400</wp:posOffset>
          </wp:positionH>
          <wp:positionV relativeFrom="paragraph">
            <wp:posOffset>-99695</wp:posOffset>
          </wp:positionV>
          <wp:extent cx="389255" cy="289560"/>
          <wp:effectExtent l="0" t="0" r="0" b="15240"/>
          <wp:wrapNone/>
          <wp:docPr id="1" name="图片 2" descr="通贯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通贯LOGO"/>
                  <pic:cNvPicPr>
                    <a:picLocks noChangeAspect="1"/>
                  </pic:cNvPicPr>
                </pic:nvPicPr>
                <pic:blipFill>
                  <a:blip r:embed="rId1"/>
                  <a:stretch>
                    <a:fillRect/>
                  </a:stretch>
                </pic:blipFill>
                <pic:spPr>
                  <a:xfrm>
                    <a:off x="0" y="0"/>
                    <a:ext cx="389255" cy="289560"/>
                  </a:xfrm>
                  <a:prstGeom prst="rect">
                    <a:avLst/>
                  </a:prstGeom>
                  <a:noFill/>
                  <a:ln>
                    <a:noFill/>
                  </a:ln>
                </pic:spPr>
              </pic:pic>
            </a:graphicData>
          </a:graphic>
        </wp:anchor>
      </w:drawing>
    </w:r>
    <w:r>
      <w:rPr>
        <w:rFonts w:hint="eastAsia" w:ascii="宋体" w:hAnsi="宋体"/>
        <w:bCs/>
        <w:lang w:val="en-US" w:eastAsia="zh-CN"/>
      </w:rPr>
      <w:t xml:space="preserve">  </w:t>
    </w:r>
    <w:r>
      <w:rPr>
        <w:rFonts w:hint="eastAsia" w:ascii="宋体" w:hAnsi="宋体" w:cs="黑体"/>
        <w:sz w:val="18"/>
        <w:szCs w:val="18"/>
      </w:rPr>
      <w:t>北京</w:t>
    </w:r>
    <w:r>
      <w:rPr>
        <w:rFonts w:hint="eastAsia" w:ascii="宋体" w:hAnsi="宋体" w:cs="黑体"/>
        <w:sz w:val="18"/>
        <w:szCs w:val="18"/>
        <w:lang w:eastAsia="zh-CN"/>
      </w:rPr>
      <w:t>通贯</w:t>
    </w:r>
    <w:r>
      <w:rPr>
        <w:rFonts w:hint="eastAsia" w:ascii="宋体" w:hAnsi="宋体" w:cs="黑体"/>
        <w:sz w:val="18"/>
        <w:szCs w:val="18"/>
      </w:rPr>
      <w:t>检验认证有限公司</w:t>
    </w:r>
  </w:p>
  <w:p>
    <w:pPr>
      <w:pStyle w:val="6"/>
      <w:jc w:val="both"/>
      <w:rPr>
        <w:rFonts w:hint="default" w:eastAsia="宋体"/>
        <w:lang w:val="en-US" w:eastAsia="zh-CN"/>
      </w:rPr>
    </w:pPr>
    <w:r>
      <w:rPr>
        <w:rFonts w:hint="eastAsia" w:ascii="Cambria" w:hAnsi="宋体"/>
      </w:rPr>
      <w:t>Beijing</w:t>
    </w:r>
    <w:r>
      <w:rPr>
        <w:rFonts w:hint="eastAsia" w:ascii="Cambria" w:hAnsi="宋体"/>
        <w:lang w:val="en-US" w:eastAsia="zh-CN"/>
      </w:rPr>
      <w:t xml:space="preserve"> Tongguan</w:t>
    </w:r>
    <w:r>
      <w:rPr>
        <w:rFonts w:hint="eastAsia" w:ascii="Cambria" w:hAnsi="宋体"/>
      </w:rPr>
      <w:t xml:space="preserve"> Inspection &amp; Certification Co., Ltd.</w:t>
    </w:r>
    <w:r>
      <w:rPr>
        <w:rFonts w:hint="eastAsia" w:ascii="Cambria" w:hAnsi="宋体"/>
        <w:lang w:val="en-US" w:eastAsia="zh-CN"/>
      </w:rPr>
      <w:t xml:space="preserve">          </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 xml:space="preserve">                          </w:t>
    </w:r>
    <w:r>
      <w:rPr>
        <w:rFonts w:hint="eastAsia" w:ascii="宋体" w:hAnsi="宋体"/>
      </w:rPr>
      <w:t>编号：</w:t>
    </w:r>
    <w:r>
      <w:rPr>
        <w:rFonts w:hint="eastAsia" w:ascii="宋体" w:hAnsi="宋体"/>
        <w:lang w:val="en-US" w:eastAsia="zh-CN"/>
      </w:rPr>
      <w:t>BJTG-JL-108  A/2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78"/>
    <w:rsid w:val="0001239A"/>
    <w:rsid w:val="00022F97"/>
    <w:rsid w:val="00035654"/>
    <w:rsid w:val="00053CE1"/>
    <w:rsid w:val="00066376"/>
    <w:rsid w:val="000B7D7A"/>
    <w:rsid w:val="00102133"/>
    <w:rsid w:val="001026A0"/>
    <w:rsid w:val="00117CE1"/>
    <w:rsid w:val="00120818"/>
    <w:rsid w:val="00127CEC"/>
    <w:rsid w:val="001724CF"/>
    <w:rsid w:val="00173DC1"/>
    <w:rsid w:val="001846ED"/>
    <w:rsid w:val="001A783D"/>
    <w:rsid w:val="001B2961"/>
    <w:rsid w:val="001B6DBE"/>
    <w:rsid w:val="001E3FF8"/>
    <w:rsid w:val="001F6A37"/>
    <w:rsid w:val="002126D4"/>
    <w:rsid w:val="002201A5"/>
    <w:rsid w:val="002359B4"/>
    <w:rsid w:val="002412FF"/>
    <w:rsid w:val="0024216E"/>
    <w:rsid w:val="00244190"/>
    <w:rsid w:val="00247A4E"/>
    <w:rsid w:val="002C07DE"/>
    <w:rsid w:val="002C5969"/>
    <w:rsid w:val="002D2177"/>
    <w:rsid w:val="00310ADF"/>
    <w:rsid w:val="00314CCD"/>
    <w:rsid w:val="003258FE"/>
    <w:rsid w:val="0035138A"/>
    <w:rsid w:val="00360230"/>
    <w:rsid w:val="00370D60"/>
    <w:rsid w:val="00377318"/>
    <w:rsid w:val="00381EDE"/>
    <w:rsid w:val="003831C9"/>
    <w:rsid w:val="00390172"/>
    <w:rsid w:val="003A7E71"/>
    <w:rsid w:val="003C60CC"/>
    <w:rsid w:val="003F5D20"/>
    <w:rsid w:val="00412B67"/>
    <w:rsid w:val="00427447"/>
    <w:rsid w:val="00434091"/>
    <w:rsid w:val="00443B83"/>
    <w:rsid w:val="00477C44"/>
    <w:rsid w:val="004944F5"/>
    <w:rsid w:val="004B014B"/>
    <w:rsid w:val="004C67AA"/>
    <w:rsid w:val="004D045F"/>
    <w:rsid w:val="004D39F8"/>
    <w:rsid w:val="004F6C86"/>
    <w:rsid w:val="0053224B"/>
    <w:rsid w:val="0055136E"/>
    <w:rsid w:val="00560550"/>
    <w:rsid w:val="0056720B"/>
    <w:rsid w:val="00573977"/>
    <w:rsid w:val="005909F9"/>
    <w:rsid w:val="005D3625"/>
    <w:rsid w:val="005F591F"/>
    <w:rsid w:val="006251EE"/>
    <w:rsid w:val="00684D0C"/>
    <w:rsid w:val="00687D65"/>
    <w:rsid w:val="006A0DB1"/>
    <w:rsid w:val="006B3FDF"/>
    <w:rsid w:val="006C6333"/>
    <w:rsid w:val="0071756C"/>
    <w:rsid w:val="00717C40"/>
    <w:rsid w:val="00724FB3"/>
    <w:rsid w:val="0073013D"/>
    <w:rsid w:val="00731B5C"/>
    <w:rsid w:val="00736211"/>
    <w:rsid w:val="0076739B"/>
    <w:rsid w:val="00782D2E"/>
    <w:rsid w:val="007B48E9"/>
    <w:rsid w:val="007D754F"/>
    <w:rsid w:val="007E26C4"/>
    <w:rsid w:val="007F1B9C"/>
    <w:rsid w:val="00810116"/>
    <w:rsid w:val="008447CF"/>
    <w:rsid w:val="008548E6"/>
    <w:rsid w:val="00862B50"/>
    <w:rsid w:val="00880868"/>
    <w:rsid w:val="0088339F"/>
    <w:rsid w:val="00885FFE"/>
    <w:rsid w:val="008A1F18"/>
    <w:rsid w:val="008D282D"/>
    <w:rsid w:val="008F3DC2"/>
    <w:rsid w:val="0090551F"/>
    <w:rsid w:val="00915970"/>
    <w:rsid w:val="00941BAB"/>
    <w:rsid w:val="0094744B"/>
    <w:rsid w:val="009518A8"/>
    <w:rsid w:val="009B34B0"/>
    <w:rsid w:val="009C1766"/>
    <w:rsid w:val="009C6C4A"/>
    <w:rsid w:val="009C705D"/>
    <w:rsid w:val="009D7061"/>
    <w:rsid w:val="00A163AD"/>
    <w:rsid w:val="00A56CA3"/>
    <w:rsid w:val="00A80571"/>
    <w:rsid w:val="00AA0678"/>
    <w:rsid w:val="00AA203A"/>
    <w:rsid w:val="00AB61A8"/>
    <w:rsid w:val="00AE18D3"/>
    <w:rsid w:val="00B50AD5"/>
    <w:rsid w:val="00B60C80"/>
    <w:rsid w:val="00B61EE2"/>
    <w:rsid w:val="00B72CA0"/>
    <w:rsid w:val="00B81498"/>
    <w:rsid w:val="00BA018D"/>
    <w:rsid w:val="00BC45B8"/>
    <w:rsid w:val="00BF6FE6"/>
    <w:rsid w:val="00C02999"/>
    <w:rsid w:val="00C05EDA"/>
    <w:rsid w:val="00C13437"/>
    <w:rsid w:val="00C23A78"/>
    <w:rsid w:val="00C4300D"/>
    <w:rsid w:val="00C43364"/>
    <w:rsid w:val="00C5156A"/>
    <w:rsid w:val="00C571A7"/>
    <w:rsid w:val="00C63A22"/>
    <w:rsid w:val="00C83605"/>
    <w:rsid w:val="00CA0A16"/>
    <w:rsid w:val="00CB7DA8"/>
    <w:rsid w:val="00CD2CDB"/>
    <w:rsid w:val="00D274E4"/>
    <w:rsid w:val="00D4603D"/>
    <w:rsid w:val="00D96B0A"/>
    <w:rsid w:val="00DB1B0B"/>
    <w:rsid w:val="00DB3235"/>
    <w:rsid w:val="00DD7322"/>
    <w:rsid w:val="00DE7CCD"/>
    <w:rsid w:val="00E254B9"/>
    <w:rsid w:val="00E257CE"/>
    <w:rsid w:val="00E26521"/>
    <w:rsid w:val="00E35C91"/>
    <w:rsid w:val="00E436DC"/>
    <w:rsid w:val="00E77314"/>
    <w:rsid w:val="00E85809"/>
    <w:rsid w:val="00E93ED6"/>
    <w:rsid w:val="00E97CA6"/>
    <w:rsid w:val="00EC03D2"/>
    <w:rsid w:val="00EC57C2"/>
    <w:rsid w:val="00ED0053"/>
    <w:rsid w:val="00EE3559"/>
    <w:rsid w:val="00F10C6E"/>
    <w:rsid w:val="00F53D9E"/>
    <w:rsid w:val="00F762BF"/>
    <w:rsid w:val="00FA7698"/>
    <w:rsid w:val="00FA7ACB"/>
    <w:rsid w:val="00FD0875"/>
    <w:rsid w:val="00FD3AB3"/>
    <w:rsid w:val="00FE6C24"/>
    <w:rsid w:val="015A2F22"/>
    <w:rsid w:val="01DD4CE5"/>
    <w:rsid w:val="03EB3508"/>
    <w:rsid w:val="044F2918"/>
    <w:rsid w:val="049E3607"/>
    <w:rsid w:val="0645547F"/>
    <w:rsid w:val="06C249D8"/>
    <w:rsid w:val="06EA08E8"/>
    <w:rsid w:val="08295B2A"/>
    <w:rsid w:val="08F26D4E"/>
    <w:rsid w:val="0A5F388D"/>
    <w:rsid w:val="0A9F4466"/>
    <w:rsid w:val="0AC370D4"/>
    <w:rsid w:val="0BDB0062"/>
    <w:rsid w:val="0C8E7F86"/>
    <w:rsid w:val="0D2027EB"/>
    <w:rsid w:val="0D5E07E0"/>
    <w:rsid w:val="0F7254BA"/>
    <w:rsid w:val="0FE94073"/>
    <w:rsid w:val="0FF42599"/>
    <w:rsid w:val="10B83BE8"/>
    <w:rsid w:val="10E80321"/>
    <w:rsid w:val="11D61118"/>
    <w:rsid w:val="12087E10"/>
    <w:rsid w:val="13C23E1C"/>
    <w:rsid w:val="153F2FE3"/>
    <w:rsid w:val="15785AC8"/>
    <w:rsid w:val="168F06DA"/>
    <w:rsid w:val="17DA2C62"/>
    <w:rsid w:val="183538A9"/>
    <w:rsid w:val="196B3E7C"/>
    <w:rsid w:val="19A61F6D"/>
    <w:rsid w:val="1B263408"/>
    <w:rsid w:val="1BB76A1B"/>
    <w:rsid w:val="1BF546DD"/>
    <w:rsid w:val="1C0F766E"/>
    <w:rsid w:val="1DC96E30"/>
    <w:rsid w:val="1DF14B3D"/>
    <w:rsid w:val="2254596D"/>
    <w:rsid w:val="22691DC4"/>
    <w:rsid w:val="23DD0F11"/>
    <w:rsid w:val="24B76102"/>
    <w:rsid w:val="25576CFB"/>
    <w:rsid w:val="2566128C"/>
    <w:rsid w:val="25F4650E"/>
    <w:rsid w:val="26803CCE"/>
    <w:rsid w:val="28164ADC"/>
    <w:rsid w:val="28815BB2"/>
    <w:rsid w:val="2A0D441F"/>
    <w:rsid w:val="2A5345D6"/>
    <w:rsid w:val="2B5C0503"/>
    <w:rsid w:val="2C5A090E"/>
    <w:rsid w:val="31763D93"/>
    <w:rsid w:val="345D75F6"/>
    <w:rsid w:val="35074709"/>
    <w:rsid w:val="36676470"/>
    <w:rsid w:val="36B957B0"/>
    <w:rsid w:val="38F24E8D"/>
    <w:rsid w:val="3A9E7ABE"/>
    <w:rsid w:val="3ADB7DA4"/>
    <w:rsid w:val="3B705729"/>
    <w:rsid w:val="3BB71864"/>
    <w:rsid w:val="3C0E1579"/>
    <w:rsid w:val="3C4C3DE4"/>
    <w:rsid w:val="3D2476E8"/>
    <w:rsid w:val="3F5A6CFD"/>
    <w:rsid w:val="3F781D82"/>
    <w:rsid w:val="3FC401B4"/>
    <w:rsid w:val="40115E8F"/>
    <w:rsid w:val="416F3E54"/>
    <w:rsid w:val="41E14AB1"/>
    <w:rsid w:val="41E25340"/>
    <w:rsid w:val="43097BB3"/>
    <w:rsid w:val="437407B0"/>
    <w:rsid w:val="44280635"/>
    <w:rsid w:val="44C95B07"/>
    <w:rsid w:val="45D8575D"/>
    <w:rsid w:val="46372551"/>
    <w:rsid w:val="46963ABE"/>
    <w:rsid w:val="46CC3A35"/>
    <w:rsid w:val="474A6C63"/>
    <w:rsid w:val="47EC66B6"/>
    <w:rsid w:val="489B4188"/>
    <w:rsid w:val="48BF6C7B"/>
    <w:rsid w:val="494E500A"/>
    <w:rsid w:val="499C270A"/>
    <w:rsid w:val="4C00051A"/>
    <w:rsid w:val="4CF87281"/>
    <w:rsid w:val="4D4616CA"/>
    <w:rsid w:val="50BF2ADA"/>
    <w:rsid w:val="50C72C1A"/>
    <w:rsid w:val="51341416"/>
    <w:rsid w:val="518E6C35"/>
    <w:rsid w:val="52D649B3"/>
    <w:rsid w:val="550C5475"/>
    <w:rsid w:val="55A539D6"/>
    <w:rsid w:val="57656997"/>
    <w:rsid w:val="57666E69"/>
    <w:rsid w:val="57AD2A10"/>
    <w:rsid w:val="57F41AF6"/>
    <w:rsid w:val="57F9462A"/>
    <w:rsid w:val="58A34003"/>
    <w:rsid w:val="58CD5A49"/>
    <w:rsid w:val="592A01D4"/>
    <w:rsid w:val="59E7382D"/>
    <w:rsid w:val="5C7D2AC5"/>
    <w:rsid w:val="5EE72D51"/>
    <w:rsid w:val="5F8A37B6"/>
    <w:rsid w:val="60291366"/>
    <w:rsid w:val="60664893"/>
    <w:rsid w:val="617576C3"/>
    <w:rsid w:val="61AF787D"/>
    <w:rsid w:val="61FA122F"/>
    <w:rsid w:val="64476507"/>
    <w:rsid w:val="64785205"/>
    <w:rsid w:val="65EF4461"/>
    <w:rsid w:val="667821A6"/>
    <w:rsid w:val="67DE1979"/>
    <w:rsid w:val="67E0578A"/>
    <w:rsid w:val="694725AF"/>
    <w:rsid w:val="698B42B9"/>
    <w:rsid w:val="69D07819"/>
    <w:rsid w:val="6EE025F9"/>
    <w:rsid w:val="72A63535"/>
    <w:rsid w:val="736E2838"/>
    <w:rsid w:val="73BE629A"/>
    <w:rsid w:val="759D294A"/>
    <w:rsid w:val="79CC55CB"/>
    <w:rsid w:val="7A513DBE"/>
    <w:rsid w:val="7BAA19A7"/>
    <w:rsid w:val="7C940BC5"/>
    <w:rsid w:val="7D645DF8"/>
    <w:rsid w:val="7E603F5A"/>
    <w:rsid w:val="7EA02E4D"/>
    <w:rsid w:val="7EC60814"/>
    <w:rsid w:val="7F1225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3"/>
    <w:basedOn w:val="1"/>
    <w:link w:val="15"/>
    <w:qFormat/>
    <w:uiPriority w:val="0"/>
    <w:pPr>
      <w:spacing w:after="120"/>
    </w:pPr>
    <w:rPr>
      <w:sz w:val="16"/>
      <w:szCs w:val="16"/>
    </w:rPr>
  </w:style>
  <w:style w:type="paragraph" w:styleId="4">
    <w:name w:val="Balloon Text"/>
    <w:basedOn w:val="1"/>
    <w:link w:val="16"/>
    <w:unhideWhenUsed/>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Calibri" w:hAnsi="Calibri" w:cs="黑体"/>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styleId="7">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正文文本 3 Char"/>
    <w:basedOn w:val="10"/>
    <w:link w:val="3"/>
    <w:qFormat/>
    <w:uiPriority w:val="0"/>
    <w:rPr>
      <w:rFonts w:ascii="Times New Roman" w:hAnsi="Times New Roman" w:eastAsia="宋体" w:cs="Times New Roman"/>
      <w:sz w:val="16"/>
      <w:szCs w:val="16"/>
    </w:rPr>
  </w:style>
  <w:style w:type="character" w:customStyle="1" w:styleId="16">
    <w:name w:val="批注框文本 Char"/>
    <w:basedOn w:val="10"/>
    <w:link w:val="4"/>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646</Words>
  <Characters>3686</Characters>
  <Lines>30</Lines>
  <Paragraphs>8</Paragraphs>
  <TotalTime>379</TotalTime>
  <ScaleCrop>false</ScaleCrop>
  <LinksUpToDate>false</LinksUpToDate>
  <CharactersWithSpaces>4324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2016-10-08T08:39:00Z</dcterms:created>
  <dc:creator>jingjing</dc:creator>
  <cp:lastModifiedBy>马兵兵</cp:lastModifiedBy>
  <dcterms:modified xsi:type="dcterms:W3CDTF">2020-02-26T09:08:49Z</dcterms:modified>
  <dc:title>管理体系认证申请书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